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B558" w14:textId="77777777" w:rsidR="004471EA" w:rsidRDefault="00124262" w:rsidP="004471E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8E5D19">
        <w:rPr>
          <w:rFonts w:ascii="Times New Roman" w:hAnsi="Times New Roman" w:cs="Times New Roman"/>
          <w:b/>
          <w:sz w:val="28"/>
          <w:szCs w:val="28"/>
        </w:rPr>
        <w:t>3/2022/2023</w:t>
      </w:r>
    </w:p>
    <w:p w14:paraId="25F4E795" w14:textId="77777777" w:rsidR="004471EA" w:rsidRPr="004471EA" w:rsidRDefault="004471EA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50736" w14:textId="77777777" w:rsidR="004471EA" w:rsidRPr="00124262" w:rsidRDefault="004471EA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14:paraId="21D2726B" w14:textId="77777777" w:rsidR="009B41D2" w:rsidRPr="00124262" w:rsidRDefault="009B41D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17C3782" w14:textId="77777777" w:rsidR="004471EA" w:rsidRPr="00124262" w:rsidRDefault="0012426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z dnia </w:t>
      </w:r>
      <w:r w:rsidR="00CB1CC8">
        <w:rPr>
          <w:rFonts w:ascii="Times New Roman" w:hAnsi="Times New Roman" w:cs="Times New Roman"/>
          <w:sz w:val="24"/>
          <w:szCs w:val="24"/>
        </w:rPr>
        <w:t>14</w:t>
      </w:r>
      <w:r w:rsidR="00D0312D" w:rsidRPr="00124262">
        <w:rPr>
          <w:rFonts w:ascii="Times New Roman" w:hAnsi="Times New Roman" w:cs="Times New Roman"/>
          <w:sz w:val="24"/>
          <w:szCs w:val="24"/>
        </w:rPr>
        <w:t xml:space="preserve"> </w:t>
      </w:r>
      <w:r w:rsidR="008E5D19">
        <w:rPr>
          <w:rFonts w:ascii="Times New Roman" w:hAnsi="Times New Roman" w:cs="Times New Roman"/>
          <w:sz w:val="24"/>
          <w:szCs w:val="24"/>
        </w:rPr>
        <w:t>września 2022</w:t>
      </w:r>
      <w:r w:rsidR="004471EA" w:rsidRPr="001242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56A3864" w14:textId="77777777" w:rsidR="009B41D2" w:rsidRPr="00124262" w:rsidRDefault="009B41D2" w:rsidP="0077398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0216B7" w14:textId="77777777" w:rsidR="00773981" w:rsidRPr="00A861F0" w:rsidRDefault="00124262" w:rsidP="007739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0">
        <w:rPr>
          <w:rFonts w:ascii="Times New Roman" w:hAnsi="Times New Roman" w:cs="Times New Roman"/>
          <w:b/>
          <w:sz w:val="24"/>
          <w:szCs w:val="24"/>
        </w:rPr>
        <w:t>w sprawie ustalenia sposobu wykorzystania wyników nadzoru pedagogicznego</w:t>
      </w:r>
    </w:p>
    <w:p w14:paraId="362E41C6" w14:textId="77777777" w:rsidR="00124262" w:rsidRPr="00A861F0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0">
        <w:rPr>
          <w:rFonts w:ascii="Times New Roman" w:hAnsi="Times New Roman" w:cs="Times New Roman"/>
          <w:b/>
          <w:sz w:val="24"/>
          <w:szCs w:val="24"/>
        </w:rPr>
        <w:t>w celu doskonalenia pracy szkoły</w:t>
      </w:r>
    </w:p>
    <w:p w14:paraId="279E13DC" w14:textId="77777777" w:rsidR="00773981" w:rsidRPr="00773981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CAAF9" w14:textId="77777777" w:rsidR="00124262" w:rsidRPr="00124262" w:rsidRDefault="00124262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7FA4F" w14:textId="33D2F75C" w:rsidR="00833D32" w:rsidRPr="00124262" w:rsidRDefault="00124262" w:rsidP="00CB1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3981">
        <w:rPr>
          <w:rFonts w:ascii="Times New Roman" w:hAnsi="Times New Roman" w:cs="Times New Roman"/>
          <w:sz w:val="24"/>
          <w:szCs w:val="24"/>
        </w:rPr>
        <w:t xml:space="preserve">Na podstawie art. 70 ust. 1 pkt 6 ustawy </w:t>
      </w:r>
      <w:r w:rsidR="00773981" w:rsidRPr="00773981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Pr="00773981">
        <w:rPr>
          <w:rFonts w:ascii="Times New Roman" w:hAnsi="Times New Roman" w:cs="Times New Roman"/>
          <w:sz w:val="24"/>
          <w:szCs w:val="24"/>
        </w:rPr>
        <w:t xml:space="preserve">z 14 grudnia 2016 r. </w:t>
      </w:r>
      <w:r w:rsidR="008E5D19">
        <w:rPr>
          <w:rFonts w:ascii="Times New Roman" w:hAnsi="Times New Roman" w:cs="Times New Roman"/>
          <w:sz w:val="24"/>
          <w:szCs w:val="24"/>
        </w:rPr>
        <w:t>(</w:t>
      </w:r>
      <w:r w:rsidR="008E5D19" w:rsidRPr="008E5D19">
        <w:rPr>
          <w:rFonts w:ascii="Times New Roman" w:hAnsi="Times New Roman" w:cs="Times New Roman"/>
          <w:sz w:val="24"/>
          <w:szCs w:val="24"/>
        </w:rPr>
        <w:t>Dz. U. z 2021 r. poz. 1082, z 2022 r. poz. 655, 1079, 1116, 1383</w:t>
      </w:r>
      <w:r w:rsidR="00B74C67">
        <w:rPr>
          <w:rFonts w:ascii="Times New Roman" w:hAnsi="Times New Roman" w:cs="Times New Roman"/>
          <w:sz w:val="24"/>
          <w:szCs w:val="24"/>
        </w:rPr>
        <w:t xml:space="preserve"> z późn. zmianami) </w:t>
      </w:r>
      <w:r w:rsidR="00833D32" w:rsidRPr="00124262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7B7A793E" w14:textId="77777777" w:rsidR="004471EA" w:rsidRPr="00124262" w:rsidRDefault="004471EA" w:rsidP="00CB1C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A49D8" w14:textId="77777777" w:rsidR="004471EA" w:rsidRDefault="004471EA" w:rsidP="00773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Rada Pedagogiczna Szkoły Podstawowej </w:t>
      </w:r>
    </w:p>
    <w:p w14:paraId="683FA2EE" w14:textId="77777777" w:rsidR="00773981" w:rsidRPr="00124262" w:rsidRDefault="00773981" w:rsidP="00773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A7EE4" w14:textId="77777777" w:rsidR="00833D32" w:rsidRDefault="00833D32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1</w:t>
      </w:r>
    </w:p>
    <w:p w14:paraId="66C2E963" w14:textId="77777777"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05ED8" w14:textId="77777777" w:rsidR="00773981" w:rsidRDefault="0012426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3981">
        <w:rPr>
          <w:rFonts w:ascii="Times New Roman" w:hAnsi="Times New Roman" w:cs="Times New Roman"/>
          <w:sz w:val="24"/>
          <w:szCs w:val="24"/>
        </w:rPr>
        <w:t xml:space="preserve">Uchwala </w:t>
      </w:r>
      <w:r w:rsidR="00773981" w:rsidRPr="00773981">
        <w:rPr>
          <w:rFonts w:ascii="Times New Roman" w:hAnsi="Times New Roman" w:cs="Times New Roman"/>
          <w:sz w:val="24"/>
          <w:szCs w:val="24"/>
        </w:rPr>
        <w:t>ustala sposób wykorzystania wyników nadzoru pedagogicznego w celu doskonalenia pracy Szkoły Podstawowej nr 340 im. Prof. Bogusława Molskiego w Warszawie.</w:t>
      </w:r>
    </w:p>
    <w:p w14:paraId="7DC3632D" w14:textId="77777777" w:rsidR="00773981" w:rsidRPr="00773981" w:rsidRDefault="00773981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C0A5F7" w14:textId="77777777"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2</w:t>
      </w:r>
    </w:p>
    <w:p w14:paraId="38ABCEDF" w14:textId="77777777" w:rsidR="00773981" w:rsidRPr="00773981" w:rsidRDefault="00773981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2C0832" w14:textId="77777777" w:rsidR="00773981" w:rsidRPr="00773981" w:rsidRDefault="00773981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3981">
        <w:rPr>
          <w:rFonts w:ascii="Times New Roman" w:hAnsi="Times New Roman" w:cs="Times New Roman"/>
          <w:sz w:val="24"/>
          <w:szCs w:val="24"/>
        </w:rPr>
        <w:t>Sposób wykorzystania wyników nadzoru, o którym mowa w § 1 stanowi Załącznik nr 1 do uchwały.</w:t>
      </w:r>
    </w:p>
    <w:p w14:paraId="5E432F11" w14:textId="77777777" w:rsidR="00124262" w:rsidRPr="00773981" w:rsidRDefault="00124262" w:rsidP="00773981">
      <w:pPr>
        <w:pStyle w:val="Normalny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eastAsia="en-US"/>
        </w:rPr>
      </w:pPr>
      <w:r w:rsidRPr="00773981">
        <w:rPr>
          <w:rFonts w:eastAsiaTheme="minorHAnsi"/>
          <w:lang w:eastAsia="en-US"/>
        </w:rPr>
        <w:t xml:space="preserve">                                             </w:t>
      </w:r>
      <w:r w:rsidRPr="00773981">
        <w:rPr>
          <w:rFonts w:eastAsiaTheme="minorHAnsi"/>
          <w:lang w:eastAsia="en-US"/>
        </w:rPr>
        <w:tab/>
      </w:r>
      <w:r w:rsidRPr="00773981">
        <w:rPr>
          <w:rFonts w:eastAsiaTheme="minorHAnsi"/>
          <w:lang w:eastAsia="en-US"/>
        </w:rPr>
        <w:tab/>
      </w:r>
    </w:p>
    <w:p w14:paraId="52719543" w14:textId="77777777" w:rsidR="00833D3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A780F5E" w14:textId="77777777"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275CC" w14:textId="77777777" w:rsidR="00A36D07" w:rsidRPr="00773981" w:rsidRDefault="00833D32" w:rsidP="00773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Pr="00773981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A36D07" w:rsidRPr="00773981">
        <w:rPr>
          <w:rFonts w:ascii="Times New Roman" w:hAnsi="Times New Roman" w:cs="Times New Roman"/>
          <w:sz w:val="24"/>
          <w:szCs w:val="24"/>
        </w:rPr>
        <w:t>Dyrektorowi Szkoły.</w:t>
      </w:r>
    </w:p>
    <w:p w14:paraId="629DD51F" w14:textId="77777777" w:rsidR="00124262" w:rsidRPr="00124262" w:rsidRDefault="0012426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05E113" w14:textId="77777777" w:rsidR="00773981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6898756F" w14:textId="77777777" w:rsidR="00773981" w:rsidRPr="00124262" w:rsidRDefault="00773981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E13DE" w14:textId="77777777" w:rsidR="00833D32" w:rsidRPr="00124262" w:rsidRDefault="00833D3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>
        <w:rPr>
          <w:rFonts w:ascii="Times New Roman" w:hAnsi="Times New Roman" w:cs="Times New Roman"/>
          <w:sz w:val="24"/>
          <w:szCs w:val="24"/>
        </w:rPr>
        <w:t>podjęcia.</w:t>
      </w:r>
    </w:p>
    <w:p w14:paraId="51ACFEBE" w14:textId="77777777" w:rsidR="00833D32" w:rsidRPr="00124262" w:rsidRDefault="00833D3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B5A9B8" w14:textId="77777777" w:rsidR="00833D32" w:rsidRPr="00124262" w:rsidRDefault="00833D32" w:rsidP="00773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CEADB" w14:textId="77777777" w:rsidR="004471EA" w:rsidRPr="00124262" w:rsidRDefault="004471EA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14:paraId="540ACCDE" w14:textId="77777777" w:rsidR="004471EA" w:rsidRPr="00124262" w:rsidRDefault="004471EA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3D623D7C" w14:textId="77777777" w:rsidR="00773981" w:rsidRDefault="00773981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7CDD99E8" w14:textId="77777777" w:rsidR="008072A4" w:rsidRPr="00124262" w:rsidRDefault="008072A4" w:rsidP="00773981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mgr Małgorzata Antonowicz</w:t>
      </w:r>
    </w:p>
    <w:p w14:paraId="5C664DA5" w14:textId="77777777" w:rsidR="00842E64" w:rsidRPr="00124262" w:rsidRDefault="00B74C67" w:rsidP="00124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124262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68F4" w14:textId="77777777" w:rsidR="00ED6419" w:rsidRDefault="00ED6419" w:rsidP="00124262">
      <w:pPr>
        <w:spacing w:after="0" w:line="240" w:lineRule="auto"/>
      </w:pPr>
      <w:r>
        <w:separator/>
      </w:r>
    </w:p>
  </w:endnote>
  <w:endnote w:type="continuationSeparator" w:id="0">
    <w:p w14:paraId="455ACEE2" w14:textId="77777777" w:rsidR="00ED6419" w:rsidRDefault="00ED6419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903A" w14:textId="77777777" w:rsidR="00ED6419" w:rsidRDefault="00ED6419" w:rsidP="00124262">
      <w:pPr>
        <w:spacing w:after="0" w:line="240" w:lineRule="auto"/>
      </w:pPr>
      <w:r>
        <w:separator/>
      </w:r>
    </w:p>
  </w:footnote>
  <w:footnote w:type="continuationSeparator" w:id="0">
    <w:p w14:paraId="1076C4E1" w14:textId="77777777" w:rsidR="00ED6419" w:rsidRDefault="00ED6419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BD"/>
    <w:rsid w:val="00072634"/>
    <w:rsid w:val="000F0D7C"/>
    <w:rsid w:val="00124262"/>
    <w:rsid w:val="00150FEF"/>
    <w:rsid w:val="001F7D07"/>
    <w:rsid w:val="00254501"/>
    <w:rsid w:val="00266D70"/>
    <w:rsid w:val="0034230F"/>
    <w:rsid w:val="00354B76"/>
    <w:rsid w:val="004471EA"/>
    <w:rsid w:val="004D17AD"/>
    <w:rsid w:val="006331FA"/>
    <w:rsid w:val="00773981"/>
    <w:rsid w:val="007C440E"/>
    <w:rsid w:val="008072A4"/>
    <w:rsid w:val="00833D32"/>
    <w:rsid w:val="008543FC"/>
    <w:rsid w:val="008E5D19"/>
    <w:rsid w:val="008E7135"/>
    <w:rsid w:val="00907E39"/>
    <w:rsid w:val="00944362"/>
    <w:rsid w:val="009B41D2"/>
    <w:rsid w:val="00A36D07"/>
    <w:rsid w:val="00A5294A"/>
    <w:rsid w:val="00A764E9"/>
    <w:rsid w:val="00A861F0"/>
    <w:rsid w:val="00B246E3"/>
    <w:rsid w:val="00B41DFF"/>
    <w:rsid w:val="00B74C67"/>
    <w:rsid w:val="00C85BBD"/>
    <w:rsid w:val="00CB1CC8"/>
    <w:rsid w:val="00D0312D"/>
    <w:rsid w:val="00ED6419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2F5B"/>
  <w15:docId w15:val="{918E8853-ECFB-44D6-AA1A-24BAE4A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4</cp:revision>
  <dcterms:created xsi:type="dcterms:W3CDTF">2022-09-17T20:59:00Z</dcterms:created>
  <dcterms:modified xsi:type="dcterms:W3CDTF">2022-12-29T10:40:00Z</dcterms:modified>
</cp:coreProperties>
</file>