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24BA7A76" w:rsidR="00560BC2" w:rsidRPr="00F8491C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491C">
              <w:rPr>
                <w:rFonts w:ascii="Times New Roman" w:hAnsi="Times New Roman"/>
                <w:b/>
                <w:sz w:val="20"/>
                <w:szCs w:val="20"/>
              </w:rPr>
              <w:t xml:space="preserve">Nazwa i adres </w:t>
            </w:r>
            <w:r w:rsidR="004F73D5" w:rsidRPr="00F8491C">
              <w:rPr>
                <w:rFonts w:ascii="Times New Roman" w:hAnsi="Times New Roman"/>
                <w:b/>
                <w:sz w:val="20"/>
                <w:szCs w:val="20"/>
              </w:rPr>
              <w:t>podmiotu publicznego</w:t>
            </w:r>
          </w:p>
          <w:p w14:paraId="53BEB78B" w14:textId="2607C7B6" w:rsidR="00153A22" w:rsidRPr="00F8491C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5B8CC1DD" w14:textId="2BE20922" w:rsidR="00560BC2" w:rsidRPr="00F8491C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91C">
              <w:rPr>
                <w:rFonts w:ascii="Times New Roman" w:hAnsi="Times New Roman"/>
              </w:rPr>
              <w:t>Szkoła Podstawowa z Oddziałami Integracyjnymi nr 330</w:t>
            </w:r>
          </w:p>
          <w:p w14:paraId="635AAD3C" w14:textId="77777777" w:rsidR="006807F2" w:rsidRPr="00F8491C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91C">
              <w:rPr>
                <w:rFonts w:ascii="Times New Roman" w:hAnsi="Times New Roman"/>
              </w:rPr>
              <w:t>Ul. Mandarynki 1</w:t>
            </w:r>
          </w:p>
          <w:p w14:paraId="19852A75" w14:textId="28B4CAB6" w:rsidR="006807F2" w:rsidRPr="00F8491C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91C">
              <w:rPr>
                <w:rFonts w:ascii="Times New Roman" w:hAnsi="Times New Roman"/>
              </w:rPr>
              <w:t>02-796 Warszawa</w:t>
            </w:r>
          </w:p>
          <w:p w14:paraId="188F7E8F" w14:textId="77777777" w:rsidR="00560BC2" w:rsidRPr="006807F2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6807F2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01CA0D5A" w:rsidR="00945AC5" w:rsidRPr="00847E8E" w:rsidRDefault="006807F2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00000013008394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28"/>
        <w:gridCol w:w="328"/>
        <w:gridCol w:w="317"/>
        <w:gridCol w:w="317"/>
        <w:gridCol w:w="317"/>
        <w:gridCol w:w="401"/>
        <w:gridCol w:w="338"/>
        <w:gridCol w:w="360"/>
        <w:gridCol w:w="360"/>
        <w:gridCol w:w="266"/>
        <w:gridCol w:w="360"/>
        <w:gridCol w:w="394"/>
        <w:gridCol w:w="266"/>
        <w:gridCol w:w="405"/>
        <w:gridCol w:w="360"/>
        <w:gridCol w:w="349"/>
        <w:gridCol w:w="327"/>
        <w:gridCol w:w="338"/>
        <w:gridCol w:w="360"/>
        <w:gridCol w:w="405"/>
        <w:gridCol w:w="360"/>
        <w:gridCol w:w="266"/>
        <w:gridCol w:w="327"/>
        <w:gridCol w:w="338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6807F2" w:rsidRPr="00847E8E" w14:paraId="363E7E78" w14:textId="77777777" w:rsidTr="00B25795">
        <w:tc>
          <w:tcPr>
            <w:tcW w:w="143" w:type="pct"/>
          </w:tcPr>
          <w:p w14:paraId="73DBA040" w14:textId="3F6EDD2F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B9FAF82" w14:textId="1B28235A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81CFC99" w14:textId="6DE104EA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" w:type="pct"/>
          </w:tcPr>
          <w:p w14:paraId="1B13426A" w14:textId="6C868150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" w:type="pct"/>
          </w:tcPr>
          <w:p w14:paraId="4CE7A543" w14:textId="7F1BC116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" w:type="pct"/>
          </w:tcPr>
          <w:p w14:paraId="6DBBE37D" w14:textId="66CB5FE7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5C131EAE" w14:textId="232B04F3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648CE52E" w14:textId="4469A48F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0C410C1A" w14:textId="23DAEA54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3679F49F" w14:textId="205C4CF8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7FAA53EC" w14:textId="5E5F2A3E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44626E9C" w14:textId="6B9F764F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0F3A237A" w14:textId="657648AB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446FB9C4" w14:textId="66052B0F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0D3661C2" w14:textId="3084791D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7A5102E0" w14:textId="25AC12C3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10E83C72" w14:textId="40C7F02E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386398A3" w14:textId="689669ED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5FE37A08" w14:textId="6D6AA374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34CD766C" w14:textId="2F0D8ABC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4944EE31" w14:textId="35900FDC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7472A949" w14:textId="72BD4249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6DD54D67" w14:textId="61A4E2C7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2B075A3C" w14:textId="0D9CDAAA" w:rsidR="00F84D18" w:rsidRPr="00847E8E" w:rsidRDefault="006807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6E70418F" w:rsidR="00B71689" w:rsidRPr="00847E8E" w:rsidRDefault="005E2FF6" w:rsidP="006807F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Województwo</w:t>
            </w:r>
            <w:r w:rsidR="006807F2">
              <w:rPr>
                <w:rFonts w:ascii="Times New Roman" w:hAnsi="Times New Roman"/>
                <w:sz w:val="21"/>
                <w:szCs w:val="21"/>
              </w:rPr>
              <w:t xml:space="preserve">  MAZOWIECKIE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362D594B" w:rsidR="00B71689" w:rsidRPr="00847E8E" w:rsidRDefault="005E2FF6" w:rsidP="006807F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6807F2">
              <w:rPr>
                <w:rFonts w:ascii="Times New Roman" w:hAnsi="Times New Roman"/>
                <w:sz w:val="21"/>
                <w:szCs w:val="21"/>
              </w:rPr>
              <w:t xml:space="preserve"> M.ST.WARSZAWA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2AB361E" w:rsidR="00B71689" w:rsidRPr="00847E8E" w:rsidRDefault="005E2FF6" w:rsidP="006807F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6807F2">
              <w:rPr>
                <w:rFonts w:ascii="Times New Roman" w:hAnsi="Times New Roman"/>
                <w:sz w:val="21"/>
                <w:szCs w:val="21"/>
              </w:rPr>
              <w:t>URSYNÓW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501"/>
        <w:gridCol w:w="2948"/>
        <w:gridCol w:w="559"/>
        <w:gridCol w:w="3077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07EE726" w:rsidR="00175C03" w:rsidRPr="00847E8E" w:rsidRDefault="006807F2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6CDF6E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BD07C30" w14:textId="5090D4A0" w:rsidR="0019672A" w:rsidRPr="00F34B52" w:rsidRDefault="0019672A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5F877A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3375B077" w:rsidR="003B4E3E" w:rsidRPr="00847E8E" w:rsidRDefault="00753D4D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1C5E3489" w:rsidR="003B4E3E" w:rsidRPr="00847E8E" w:rsidRDefault="00753D4D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03932212" w:rsidR="00160AF4" w:rsidRPr="00847E8E" w:rsidRDefault="00753D4D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05EA854F" w:rsidR="00E1782F" w:rsidRPr="00847E8E" w:rsidRDefault="00753D4D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tbl>
      <w:tblPr>
        <w:tblpPr w:leftFromText="141" w:rightFromText="141" w:vertAnchor="text" w:horzAnchor="margin" w:tblpY="-4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F8491C" w:rsidRPr="00847E8E" w14:paraId="1241D607" w14:textId="77777777" w:rsidTr="00F8491C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0DFA22" w14:textId="77777777" w:rsidR="00F8491C" w:rsidRPr="00847E8E" w:rsidRDefault="00F8491C" w:rsidP="00F8491C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5. Czy podmiot zapewnia w przypadku tego budynku (tych budynków) osobom ze szczególnymi potrzebami możliwość ewakuacji lub uratowania w inny sposób?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F8491C" w:rsidRPr="00847E8E" w14:paraId="6F491653" w14:textId="77777777" w:rsidTr="00F8491C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BC7EC6" w14:textId="77777777" w:rsidR="00F8491C" w:rsidRPr="00847E8E" w:rsidRDefault="00F8491C" w:rsidP="00F8491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581633" w14:textId="77777777" w:rsidR="00F8491C" w:rsidRPr="00847E8E" w:rsidRDefault="00F8491C" w:rsidP="00F8491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5852B6" w14:textId="77777777" w:rsidR="00F8491C" w:rsidRPr="00847E8E" w:rsidRDefault="00F8491C" w:rsidP="00F8491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69D2BA" w14:textId="77777777" w:rsidR="00F8491C" w:rsidRPr="00847E8E" w:rsidRDefault="00F8491C" w:rsidP="00F8491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C615C5" w14:textId="77777777" w:rsidR="00F8491C" w:rsidRPr="00847E8E" w:rsidRDefault="00F8491C" w:rsidP="00F8491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513DE521" w14:textId="77777777" w:rsidR="00F8491C" w:rsidRPr="00847E8E" w:rsidRDefault="00F8491C" w:rsidP="00F8491C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8C1687" w14:textId="77777777" w:rsidR="00F8491C" w:rsidRPr="00847E8E" w:rsidRDefault="00F8491C" w:rsidP="00F8491C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F8491C" w:rsidRPr="00847E8E" w14:paraId="59579357" w14:textId="77777777" w:rsidTr="00F8491C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EA73D3" w14:textId="77777777" w:rsidR="00F8491C" w:rsidRPr="00847E8E" w:rsidRDefault="00F8491C" w:rsidP="00F8491C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budynków, w których podmiot zapewnia osobom ze szczególnymi potrzebami możliwość 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A6A4149" w14:textId="77777777" w:rsidR="00F8491C" w:rsidRPr="00847E8E" w:rsidRDefault="00F8491C" w:rsidP="00F8491C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F8491C" w:rsidRPr="00847E8E" w14:paraId="358400B6" w14:textId="77777777" w:rsidTr="00F8491C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BC5A55" w14:textId="77777777" w:rsidR="00F8491C" w:rsidRPr="00847E8E" w:rsidRDefault="00F8491C" w:rsidP="00F8491C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47E22DAB" w14:textId="77777777" w:rsidR="00F8491C" w:rsidRPr="00847E8E" w:rsidRDefault="00F8491C" w:rsidP="00F8491C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4AFEDB34" w14:textId="77777777" w:rsidR="00F8491C" w:rsidRDefault="00F8491C" w:rsidP="00F8491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2C2AD1" w14:textId="0D1DCD7D" w:rsidR="00F8491C" w:rsidRDefault="00F8491C" w:rsidP="00F8491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SZK</w:t>
            </w:r>
            <w:r w:rsidR="00DA58DB">
              <w:rPr>
                <w:rFonts w:ascii="Times New Roman" w:hAnsi="Times New Roman"/>
                <w:sz w:val="18"/>
                <w:szCs w:val="18"/>
              </w:rPr>
              <w:t>OŁA POS</w:t>
            </w:r>
            <w:r>
              <w:rPr>
                <w:rFonts w:ascii="Times New Roman" w:hAnsi="Times New Roman"/>
                <w:sz w:val="18"/>
                <w:szCs w:val="18"/>
              </w:rPr>
              <w:t>IADA SCHODOŁAZ</w:t>
            </w:r>
          </w:p>
          <w:p w14:paraId="6F734DFE" w14:textId="77777777" w:rsidR="00F8491C" w:rsidRPr="00847E8E" w:rsidRDefault="00F8491C" w:rsidP="00F8491C">
            <w:pPr>
              <w:spacing w:before="20" w:after="20" w:line="211" w:lineRule="auto"/>
              <w:rPr>
                <w:rFonts w:ascii="Times New Roman" w:hAnsi="Times New Roman"/>
              </w:rPr>
            </w:pP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2350"/>
        <w:gridCol w:w="413"/>
        <w:gridCol w:w="693"/>
        <w:gridCol w:w="1081"/>
        <w:gridCol w:w="485"/>
        <w:gridCol w:w="419"/>
        <w:gridCol w:w="838"/>
        <w:gridCol w:w="866"/>
        <w:gridCol w:w="387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1B7CA2EB" w:rsidR="00096325" w:rsidRPr="00F8491C" w:rsidRDefault="002C558C" w:rsidP="00F8491C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2BDA748F" w:rsidR="00096325" w:rsidRPr="00F8491C" w:rsidRDefault="00F8491C" w:rsidP="00F8491C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F8491C">
              <w:rPr>
                <w:rFonts w:ascii="Times New Roman" w:hAnsi="Times New Roman"/>
              </w:rPr>
              <w:t>0</w:t>
            </w:r>
            <w:r w:rsidR="00096325" w:rsidRPr="00F8491C">
              <w:rPr>
                <w:rFonts w:ascii="Times New Roman" w:hAnsi="Times New Roman"/>
              </w:rPr>
              <w:t xml:space="preserve">  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515BB3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3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08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644D0E" w:rsidRPr="00847E8E" w14:paraId="242C578C" w14:textId="77777777" w:rsidTr="00515BB3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7713D2" w14:textId="33807D41" w:rsidR="00644D0E" w:rsidRPr="00F8491C" w:rsidRDefault="000112DE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 w:rsidRPr="000112DE">
              <w:rPr>
                <w:rFonts w:ascii="Times New Roman" w:hAnsi="Times New Roman"/>
              </w:rPr>
              <w:t>https://sp330w-wa.bip.wikom.pl/</w:t>
            </w:r>
          </w:p>
        </w:tc>
        <w:tc>
          <w:tcPr>
            <w:tcW w:w="2133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400E1F" w14:textId="6692D4E6" w:rsidR="00644D0E" w:rsidRPr="00635967" w:rsidRDefault="00A6470E" w:rsidP="005A1710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5A1710">
              <w:rPr>
                <w:rFonts w:ascii="Segoe UI Symbol" w:hAnsi="Segoe UI Symbol" w:cs="Segoe UI Symbol"/>
                <w:b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08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6A82E5" w14:textId="33197821" w:rsidR="00644D0E" w:rsidRPr="00F8491C" w:rsidRDefault="005A1710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2021-01-28</w:t>
            </w:r>
          </w:p>
        </w:tc>
      </w:tr>
      <w:tr w:rsidR="00AF05A4" w:rsidRPr="00847E8E" w14:paraId="3A9CE7C4" w14:textId="77777777" w:rsidTr="00515BB3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37BB4AEE" w:rsidR="00F52062" w:rsidRPr="00F8491C" w:rsidRDefault="000273CD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http://www.</w:t>
            </w:r>
            <w:r w:rsidR="00644D0E">
              <w:rPr>
                <w:rFonts w:ascii="Times New Roman" w:hAnsi="Times New Roman"/>
              </w:rPr>
              <w:t>sp330.waw.pl</w:t>
            </w: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133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1D893095" w:rsidR="004B60BD" w:rsidRPr="00635967" w:rsidRDefault="00635967" w:rsidP="005A1710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0273CD"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515BB3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5A1710">
              <w:rPr>
                <w:rFonts w:ascii="Segoe UI Symbol" w:hAnsi="Segoe UI Symbol" w:cs="Segoe UI Symbol"/>
                <w:b/>
                <w:sz w:val="18"/>
                <w:szCs w:val="18"/>
              </w:rPr>
              <w:t>x</w:t>
            </w:r>
          </w:p>
        </w:tc>
        <w:tc>
          <w:tcPr>
            <w:tcW w:w="1408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629F1B48" w:rsidR="004B60BD" w:rsidRPr="00F8491C" w:rsidRDefault="009A5B2F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  <w:r w:rsidR="00F8491C" w:rsidRPr="00F8491C">
              <w:rPr>
                <w:rFonts w:ascii="Times New Roman" w:hAnsi="Times New Roman"/>
              </w:rPr>
              <w:t>-04-16</w:t>
            </w: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00EB57DA" w:rsidR="00096325" w:rsidRPr="005A1710" w:rsidRDefault="005A1710" w:rsidP="006A6ED9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1710">
              <w:rPr>
                <w:rFonts w:ascii="Times New Roman" w:hAnsi="Times New Roman"/>
                <w:i/>
                <w:sz w:val="18"/>
                <w:szCs w:val="18"/>
              </w:rPr>
              <w:t>Nie dotyczy</w:t>
            </w:r>
            <w:r w:rsidR="00096325" w:rsidRPr="005A1710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  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0ABA5E53" w:rsidR="00096325" w:rsidRPr="006A6ED9" w:rsidRDefault="005A1710" w:rsidP="006A6ED9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5A1710">
              <w:rPr>
                <w:rFonts w:ascii="Times New Roman" w:hAnsi="Times New Roman"/>
                <w:i/>
                <w:sz w:val="18"/>
                <w:szCs w:val="18"/>
              </w:rPr>
              <w:t>Nie dotyczy</w:t>
            </w:r>
            <w:r w:rsidR="00096325" w:rsidRPr="006A6ED9">
              <w:rPr>
                <w:rFonts w:ascii="Times New Roman" w:hAnsi="Times New Roman"/>
              </w:rPr>
              <w:br/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515BB3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541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515BB3">
        <w:tc>
          <w:tcPr>
            <w:tcW w:w="14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515BB3">
        <w:tc>
          <w:tcPr>
            <w:tcW w:w="1459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541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0E6CC44C" w14:textId="77777777" w:rsidTr="00515BB3">
        <w:tc>
          <w:tcPr>
            <w:tcW w:w="1459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B4C725C" w14:textId="2A122F40" w:rsidR="00B5169E" w:rsidRPr="00847E8E" w:rsidRDefault="006A6ED9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uwag.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47CA13A5" w:rsidR="00DE4A0F" w:rsidRPr="00847E8E" w:rsidRDefault="006A6ED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49415A93" w:rsidR="009A09A3" w:rsidRPr="00847E8E" w:rsidRDefault="006A6ED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DA1A66F" w:rsidR="009A09A3" w:rsidRPr="00847E8E" w:rsidRDefault="006A6ED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30D969D" w:rsidR="009A09A3" w:rsidRPr="00847E8E" w:rsidRDefault="006A6ED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640594F1" w:rsidR="009A09A3" w:rsidRPr="00847E8E" w:rsidRDefault="006A6ED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5836C352" w:rsidR="009A09A3" w:rsidRPr="00847E8E" w:rsidRDefault="006A6ED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5CE1BEFC" w:rsidR="009A09A3" w:rsidRPr="00847E8E" w:rsidRDefault="006A6ED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5C4A70DB" w:rsidR="006F6156" w:rsidRPr="00847E8E" w:rsidRDefault="006A6ED9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24D2956C" w:rsidR="0097326B" w:rsidRPr="00847E8E" w:rsidRDefault="00AF5BFF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6ACF07E8" w:rsidR="00E00A9D" w:rsidRPr="00AF5BFF" w:rsidRDefault="00AF5BFF" w:rsidP="00AF5BFF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AF5BFF">
              <w:rPr>
                <w:rFonts w:ascii="Times New Roman" w:hAnsi="Times New Roman"/>
              </w:rPr>
              <w:t>1</w:t>
            </w:r>
            <w:r w:rsidR="00E00A9D" w:rsidRPr="00AF5BFF">
              <w:rPr>
                <w:rFonts w:ascii="Times New Roman" w:hAnsi="Times New Roman"/>
              </w:rPr>
              <w:t xml:space="preserve">  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7F66DE61" w:rsidR="003B20D3" w:rsidRPr="00847E8E" w:rsidRDefault="005260E0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0180F500" w:rsidR="003B20D3" w:rsidRPr="00847E8E" w:rsidRDefault="005260E0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7B230AD7" w:rsidR="00E856AA" w:rsidRPr="00847E8E" w:rsidRDefault="00AF5BFF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6393D632" w:rsidR="00E856AA" w:rsidRPr="00847E8E" w:rsidRDefault="006D6D4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GoBack"/>
            <w:bookmarkEnd w:id="4"/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281B7FB3" w:rsidR="00E856AA" w:rsidRPr="00847E8E" w:rsidRDefault="006D6D4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10E4CAF2" w:rsidR="001B6639" w:rsidRPr="00847E8E" w:rsidRDefault="00AF5BFF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3E67209D" w:rsidR="00AF5BFF" w:rsidRPr="00847E8E" w:rsidRDefault="00532594" w:rsidP="00AF5BFF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F5BFF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3DF4640D" w14:textId="3C325BFA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25A1687D" w:rsidR="00695809" w:rsidRPr="00847E8E" w:rsidRDefault="00AF5BFF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5D19DE08" w:rsidR="00F814A2" w:rsidRPr="00847E8E" w:rsidRDefault="0083532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5A3E0FAD" w:rsidR="007661D4" w:rsidRPr="00847E8E" w:rsidRDefault="0083532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1981832D" w:rsidR="007661D4" w:rsidRPr="00847E8E" w:rsidRDefault="0083532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1EB7F0D" w14:textId="18921E1B" w:rsidR="00993C77" w:rsidRPr="00993C77" w:rsidRDefault="007661D4" w:rsidP="00835322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3899B399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5583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5"/>
        <w:gridCol w:w="339"/>
        <w:gridCol w:w="351"/>
        <w:gridCol w:w="363"/>
        <w:gridCol w:w="375"/>
        <w:gridCol w:w="339"/>
        <w:gridCol w:w="290"/>
        <w:gridCol w:w="375"/>
        <w:gridCol w:w="339"/>
        <w:gridCol w:w="375"/>
        <w:gridCol w:w="375"/>
        <w:gridCol w:w="419"/>
        <w:gridCol w:w="351"/>
        <w:gridCol w:w="375"/>
        <w:gridCol w:w="375"/>
        <w:gridCol w:w="271"/>
        <w:gridCol w:w="375"/>
        <w:gridCol w:w="412"/>
        <w:gridCol w:w="271"/>
        <w:gridCol w:w="424"/>
        <w:gridCol w:w="375"/>
        <w:gridCol w:w="363"/>
        <w:gridCol w:w="339"/>
        <w:gridCol w:w="351"/>
        <w:gridCol w:w="375"/>
        <w:gridCol w:w="424"/>
        <w:gridCol w:w="375"/>
        <w:gridCol w:w="271"/>
        <w:gridCol w:w="339"/>
        <w:gridCol w:w="351"/>
        <w:gridCol w:w="236"/>
        <w:gridCol w:w="222"/>
        <w:gridCol w:w="222"/>
        <w:gridCol w:w="222"/>
        <w:gridCol w:w="222"/>
      </w:tblGrid>
      <w:tr w:rsidR="00835322" w:rsidRPr="00847E8E" w14:paraId="18AA6317" w14:textId="77777777" w:rsidTr="00835322">
        <w:tc>
          <w:tcPr>
            <w:tcW w:w="158" w:type="pct"/>
          </w:tcPr>
          <w:p w14:paraId="174BF549" w14:textId="7B8BBA7D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1D3ACAED" w14:textId="3A7E394F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8" w:type="pct"/>
          </w:tcPr>
          <w:p w14:paraId="73879E71" w14:textId="176954C2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53" w:type="pct"/>
          </w:tcPr>
          <w:p w14:paraId="34D645AB" w14:textId="3EE54DC6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58" w:type="pct"/>
          </w:tcPr>
          <w:p w14:paraId="1B3B8B43" w14:textId="7DE580B7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565A5085" w14:textId="6887D9E0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22" w:type="pct"/>
          </w:tcPr>
          <w:p w14:paraId="61CFED95" w14:textId="3EBE47B5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58" w:type="pct"/>
          </w:tcPr>
          <w:p w14:paraId="00DA6338" w14:textId="24D1C2B9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551D1902" w14:textId="1E27F020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58" w:type="pct"/>
          </w:tcPr>
          <w:p w14:paraId="58554E5F" w14:textId="7D33C8F3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58" w:type="pct"/>
          </w:tcPr>
          <w:p w14:paraId="5BAC8659" w14:textId="46B0FD80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77" w:type="pct"/>
          </w:tcPr>
          <w:p w14:paraId="39BCDDFE" w14:textId="1D9D2421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8" w:type="pct"/>
          </w:tcPr>
          <w:p w14:paraId="04AAFD7F" w14:textId="307FCB13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58" w:type="pct"/>
          </w:tcPr>
          <w:p w14:paraId="2ECB9999" w14:textId="319E5D83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58" w:type="pct"/>
          </w:tcPr>
          <w:p w14:paraId="53D05FB8" w14:textId="23763A9E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14" w:type="pct"/>
          </w:tcPr>
          <w:p w14:paraId="7BF4E736" w14:textId="4B8F7730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" w:type="pct"/>
          </w:tcPr>
          <w:p w14:paraId="7D570CDB" w14:textId="59DC392A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74" w:type="pct"/>
          </w:tcPr>
          <w:p w14:paraId="0F9532B6" w14:textId="7089DA18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14" w:type="pct"/>
          </w:tcPr>
          <w:p w14:paraId="69C71B0D" w14:textId="7380C2C0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9" w:type="pct"/>
          </w:tcPr>
          <w:p w14:paraId="16659EA3" w14:textId="2DBC3FA7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58" w:type="pct"/>
          </w:tcPr>
          <w:p w14:paraId="53838FAE" w14:textId="29E2C5E8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53" w:type="pct"/>
          </w:tcPr>
          <w:p w14:paraId="792BF673" w14:textId="7BCF1FC2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269A9DBA" w14:textId="54024472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8" w:type="pct"/>
          </w:tcPr>
          <w:p w14:paraId="14A1BD78" w14:textId="7608A3B3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58" w:type="pct"/>
          </w:tcPr>
          <w:p w14:paraId="1BEE505B" w14:textId="447D0582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79" w:type="pct"/>
          </w:tcPr>
          <w:p w14:paraId="208D6989" w14:textId="0B493342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58" w:type="pct"/>
          </w:tcPr>
          <w:p w14:paraId="6C166244" w14:textId="12401517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14" w:type="pct"/>
          </w:tcPr>
          <w:p w14:paraId="31C4BF11" w14:textId="3F75C9FB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63E2CC76" w14:textId="24D2659F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8" w:type="pct"/>
          </w:tcPr>
          <w:p w14:paraId="0ECAAA2E" w14:textId="36914A85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00" w:type="pct"/>
          </w:tcPr>
          <w:p w14:paraId="0FEF5BFD" w14:textId="77777777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" w:type="pct"/>
          </w:tcPr>
          <w:p w14:paraId="1EC1B9F1" w14:textId="77777777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" w:type="pct"/>
          </w:tcPr>
          <w:p w14:paraId="0907037C" w14:textId="77777777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" w:type="pct"/>
          </w:tcPr>
          <w:p w14:paraId="135813E9" w14:textId="77777777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" w:type="pct"/>
          </w:tcPr>
          <w:p w14:paraId="6D1D509C" w14:textId="554A02BE" w:rsidR="00835322" w:rsidRPr="00847E8E" w:rsidRDefault="008353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8FA5889" w:rsidR="00FF3ED3" w:rsidRPr="00847E8E" w:rsidRDefault="003D2916" w:rsidP="003D29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2916">
              <w:rPr>
                <w:rFonts w:ascii="Times New Roman" w:hAnsi="Times New Roman"/>
                <w:sz w:val="20"/>
                <w:szCs w:val="20"/>
              </w:rPr>
              <w:t>22 648 79 29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B70AA3F" w:rsidR="00FF3ED3" w:rsidRPr="00847E8E" w:rsidRDefault="003D2916" w:rsidP="003D29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2916">
              <w:rPr>
                <w:rFonts w:ascii="Times New Roman" w:hAnsi="Times New Roman"/>
                <w:sz w:val="20"/>
                <w:szCs w:val="20"/>
              </w:rPr>
              <w:t>WARSZAWA, 26.01.2021 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03413" w14:textId="77777777" w:rsidR="00CE24BD" w:rsidRDefault="00CE24BD" w:rsidP="005840AE">
      <w:pPr>
        <w:spacing w:after="0" w:line="240" w:lineRule="auto"/>
      </w:pPr>
      <w:r>
        <w:separator/>
      </w:r>
    </w:p>
  </w:endnote>
  <w:endnote w:type="continuationSeparator" w:id="0">
    <w:p w14:paraId="64BBADCB" w14:textId="77777777" w:rsidR="00CE24BD" w:rsidRDefault="00CE24BD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15333" w14:textId="77777777" w:rsidR="00CE24BD" w:rsidRDefault="00CE24BD" w:rsidP="005840AE">
      <w:pPr>
        <w:spacing w:after="0" w:line="240" w:lineRule="auto"/>
      </w:pPr>
      <w:r>
        <w:separator/>
      </w:r>
    </w:p>
  </w:footnote>
  <w:footnote w:type="continuationSeparator" w:id="0">
    <w:p w14:paraId="48ACA1C3" w14:textId="77777777" w:rsidR="00CE24BD" w:rsidRDefault="00CE24BD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0112DE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0112DE" w:rsidRPr="00A32D2F" w:rsidRDefault="000112DE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0112DE" w:rsidRPr="00D141F2" w:rsidRDefault="000112DE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6D6D4E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7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0112DE" w:rsidRPr="008F642B" w:rsidRDefault="000112DE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7A6F"/>
    <w:rsid w:val="000112DE"/>
    <w:rsid w:val="0001295B"/>
    <w:rsid w:val="00014F42"/>
    <w:rsid w:val="00015C71"/>
    <w:rsid w:val="00017496"/>
    <w:rsid w:val="00017D78"/>
    <w:rsid w:val="0002222D"/>
    <w:rsid w:val="00022A65"/>
    <w:rsid w:val="000273CD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C558C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2916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261B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5BB3"/>
    <w:rsid w:val="005172B1"/>
    <w:rsid w:val="00520976"/>
    <w:rsid w:val="005224A0"/>
    <w:rsid w:val="005227C8"/>
    <w:rsid w:val="00522C38"/>
    <w:rsid w:val="00524618"/>
    <w:rsid w:val="005260E0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070A"/>
    <w:rsid w:val="005A16D6"/>
    <w:rsid w:val="005A1710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4D0E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07F2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6ED9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4E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3D4D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3532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5B2F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470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A7A07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5BFF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2A75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24BD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58DB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1DA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2062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91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5C7060F6-CD80-49D0-A53B-7B182DE7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F52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76E3FFF-B182-4A05-BBE0-3C32BC1A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3719</Words>
  <Characters>22317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HP</cp:lastModifiedBy>
  <cp:revision>18</cp:revision>
  <cp:lastPrinted>2018-01-10T11:08:00Z</cp:lastPrinted>
  <dcterms:created xsi:type="dcterms:W3CDTF">2021-01-26T11:49:00Z</dcterms:created>
  <dcterms:modified xsi:type="dcterms:W3CDTF">2021-02-02T08:51:00Z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