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572C" w14:textId="4D79980A" w:rsidR="00CB075A" w:rsidRPr="00C87BB9" w:rsidRDefault="002E666E" w:rsidP="002E666E">
      <w:pPr>
        <w:ind w:right="-1"/>
        <w:jc w:val="right"/>
      </w:pPr>
      <w:r w:rsidRPr="00C87BB9">
        <w:rPr>
          <w:sz w:val="16"/>
        </w:rPr>
        <w:t xml:space="preserve">Załącznik nr </w:t>
      </w:r>
      <w:r w:rsidR="007B4765" w:rsidRPr="00C87BB9">
        <w:rPr>
          <w:sz w:val="16"/>
        </w:rPr>
        <w:t>4</w:t>
      </w:r>
      <w:r w:rsidRPr="00C87BB9">
        <w:rPr>
          <w:sz w:val="16"/>
        </w:rPr>
        <w:t xml:space="preserve"> do Regulamin</w:t>
      </w:r>
      <w:r w:rsidR="00075FEB">
        <w:rPr>
          <w:sz w:val="16"/>
        </w:rPr>
        <w:t>u</w:t>
      </w:r>
    </w:p>
    <w:p w14:paraId="20ECF91F" w14:textId="0F707883" w:rsidR="00A36694" w:rsidRPr="00C87BB9" w:rsidRDefault="00A36694" w:rsidP="00651BDE">
      <w:pPr>
        <w:spacing w:before="360" w:after="0" w:line="23" w:lineRule="atLeast"/>
        <w:jc w:val="center"/>
        <w:rPr>
          <w:b/>
        </w:rPr>
      </w:pPr>
      <w:r w:rsidRPr="00C87BB9">
        <w:rPr>
          <w:b/>
        </w:rPr>
        <w:t xml:space="preserve">Postępowanie nr </w:t>
      </w:r>
      <w:r w:rsidR="00DC6B84">
        <w:rPr>
          <w:b/>
        </w:rPr>
        <w:t>SP</w:t>
      </w:r>
      <w:r w:rsidR="00075FEB">
        <w:rPr>
          <w:b/>
        </w:rPr>
        <w:t>310</w:t>
      </w:r>
      <w:r w:rsidR="00DC6B84">
        <w:rPr>
          <w:b/>
        </w:rPr>
        <w:t>-</w:t>
      </w:r>
      <w:r w:rsidR="00075FEB">
        <w:rPr>
          <w:b/>
        </w:rPr>
        <w:t>KG</w:t>
      </w:r>
      <w:r w:rsidR="00DC6B84">
        <w:rPr>
          <w:b/>
        </w:rPr>
        <w:t>.26.</w:t>
      </w:r>
      <w:r w:rsidR="00075FEB">
        <w:rPr>
          <w:b/>
        </w:rPr>
        <w:t>01</w:t>
      </w:r>
      <w:r w:rsidR="00DC6B84">
        <w:rPr>
          <w:b/>
        </w:rPr>
        <w:t>.202</w:t>
      </w:r>
      <w:r w:rsidR="00075FEB">
        <w:rPr>
          <w:b/>
        </w:rPr>
        <w:t>3</w:t>
      </w:r>
    </w:p>
    <w:p w14:paraId="2AB3EB37" w14:textId="635AC85F" w:rsidR="00D051CC" w:rsidRPr="00C87BB9" w:rsidRDefault="00A36694" w:rsidP="00CA086A">
      <w:pPr>
        <w:spacing w:before="360" w:after="0" w:line="300" w:lineRule="auto"/>
        <w:jc w:val="center"/>
        <w:rPr>
          <w:b/>
          <w:sz w:val="32"/>
        </w:rPr>
      </w:pPr>
      <w:r w:rsidRPr="00C87BB9">
        <w:rPr>
          <w:b/>
          <w:sz w:val="32"/>
        </w:rPr>
        <w:t xml:space="preserve">ZAPYTANIE OFERTOWE </w:t>
      </w:r>
      <w:r w:rsidR="00CA086A">
        <w:rPr>
          <w:b/>
          <w:sz w:val="32"/>
        </w:rPr>
        <w:br/>
        <w:t xml:space="preserve">NA </w:t>
      </w:r>
      <w:r w:rsidR="00E27A4F">
        <w:rPr>
          <w:b/>
          <w:sz w:val="32"/>
        </w:rPr>
        <w:t xml:space="preserve">USŁUGĘ ROZBUDOWY I </w:t>
      </w:r>
      <w:r w:rsidR="00AD3A8E">
        <w:rPr>
          <w:b/>
          <w:sz w:val="32"/>
        </w:rPr>
        <w:t>MODERNIZACJ</w:t>
      </w:r>
      <w:r w:rsidR="00E27A4F">
        <w:rPr>
          <w:b/>
          <w:sz w:val="32"/>
        </w:rPr>
        <w:t>I</w:t>
      </w:r>
      <w:r w:rsidR="00AD3A8E">
        <w:rPr>
          <w:b/>
          <w:sz w:val="32"/>
        </w:rPr>
        <w:t xml:space="preserve"> MONITORINGU </w:t>
      </w:r>
      <w:r w:rsidR="00CA086A">
        <w:rPr>
          <w:b/>
          <w:sz w:val="32"/>
        </w:rPr>
        <w:t xml:space="preserve">WIZYJNEGO CCTV </w:t>
      </w:r>
      <w:r w:rsidR="00AD3A8E" w:rsidRPr="00AD3A8E">
        <w:rPr>
          <w:b/>
          <w:sz w:val="32"/>
        </w:rPr>
        <w:t xml:space="preserve">W </w:t>
      </w:r>
      <w:r w:rsidR="00D051CC">
        <w:rPr>
          <w:b/>
          <w:sz w:val="32"/>
        </w:rPr>
        <w:t>SZKO</w:t>
      </w:r>
      <w:r w:rsidR="00AD3A8E">
        <w:rPr>
          <w:b/>
          <w:sz w:val="32"/>
        </w:rPr>
        <w:t>LE</w:t>
      </w:r>
      <w:r w:rsidR="00D051CC">
        <w:rPr>
          <w:b/>
          <w:sz w:val="32"/>
        </w:rPr>
        <w:t xml:space="preserve"> PODSTAWOWEJ NR </w:t>
      </w:r>
      <w:r w:rsidR="00075FEB">
        <w:rPr>
          <w:b/>
          <w:sz w:val="32"/>
        </w:rPr>
        <w:t>310 W WARSZAWIE</w:t>
      </w:r>
      <w:r w:rsidR="00D051CC">
        <w:rPr>
          <w:b/>
          <w:sz w:val="32"/>
        </w:rPr>
        <w:t xml:space="preserve">          </w:t>
      </w:r>
    </w:p>
    <w:p w14:paraId="18819C4D" w14:textId="77777777" w:rsidR="00E65C78" w:rsidRPr="00C87BB9" w:rsidRDefault="00E65C78" w:rsidP="00CF4691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contextualSpacing w:val="0"/>
        <w:jc w:val="both"/>
        <w:rPr>
          <w:b/>
        </w:rPr>
      </w:pPr>
      <w:r w:rsidRPr="00C87BB9">
        <w:rPr>
          <w:b/>
        </w:rPr>
        <w:t>NAZWA (FIRMA) ZAMAWIAJĄCEGO</w:t>
      </w:r>
    </w:p>
    <w:p w14:paraId="3F55EE65" w14:textId="74515654" w:rsidR="00DD7EAB" w:rsidRPr="00C87BB9" w:rsidRDefault="00737B78" w:rsidP="00CF4768">
      <w:pPr>
        <w:pStyle w:val="Akapitzlist"/>
        <w:spacing w:after="0" w:line="300" w:lineRule="auto"/>
        <w:ind w:left="357"/>
      </w:pPr>
      <w:r w:rsidRPr="00C87BB9">
        <w:t>Nazwa:</w:t>
      </w:r>
      <w:r w:rsidRPr="00C87BB9">
        <w:tab/>
      </w:r>
      <w:r w:rsidR="006D057A">
        <w:t xml:space="preserve">Szkoła Podstawowa nr </w:t>
      </w:r>
      <w:r w:rsidR="00075FEB">
        <w:t xml:space="preserve">310 im. Michała Byliny </w:t>
      </w:r>
    </w:p>
    <w:p w14:paraId="5EA769EA" w14:textId="300C9D79" w:rsidR="00737B78" w:rsidRPr="00C87BB9" w:rsidRDefault="00737B78" w:rsidP="00CF4768">
      <w:pPr>
        <w:pStyle w:val="Akapitzlist"/>
        <w:spacing w:after="0" w:line="300" w:lineRule="auto"/>
        <w:ind w:left="357"/>
      </w:pPr>
      <w:r w:rsidRPr="00C87BB9">
        <w:t>Adres:</w:t>
      </w:r>
      <w:r w:rsidRPr="00C87BB9">
        <w:tab/>
      </w:r>
      <w:r w:rsidR="00075FEB">
        <w:t>ul. Hawajska 7, 02-776 Warszawa</w:t>
      </w:r>
    </w:p>
    <w:p w14:paraId="57970BF3" w14:textId="2D3B0621" w:rsidR="00737B78" w:rsidRPr="007C5956" w:rsidRDefault="00737B78" w:rsidP="00CF4768">
      <w:pPr>
        <w:pStyle w:val="Akapitzlist"/>
        <w:spacing w:after="0" w:line="300" w:lineRule="auto"/>
        <w:ind w:left="357"/>
        <w:rPr>
          <w:lang w:val="en-US"/>
        </w:rPr>
      </w:pPr>
      <w:r w:rsidRPr="007C5956">
        <w:rPr>
          <w:lang w:val="en-US"/>
        </w:rPr>
        <w:t>Nr tel.:</w:t>
      </w:r>
      <w:r w:rsidRPr="007C5956">
        <w:rPr>
          <w:lang w:val="en-US"/>
        </w:rPr>
        <w:tab/>
      </w:r>
      <w:r w:rsidR="006D057A" w:rsidRPr="007C5956">
        <w:rPr>
          <w:lang w:val="en-US"/>
        </w:rPr>
        <w:t xml:space="preserve">22 259 41 </w:t>
      </w:r>
      <w:r w:rsidR="00075FEB">
        <w:rPr>
          <w:lang w:val="en-US"/>
        </w:rPr>
        <w:t>00</w:t>
      </w:r>
    </w:p>
    <w:p w14:paraId="58B2503A" w14:textId="3BB23F03" w:rsidR="00737B78" w:rsidRPr="007C5956" w:rsidRDefault="00737B78" w:rsidP="00CF4768">
      <w:pPr>
        <w:pStyle w:val="Akapitzlist"/>
        <w:spacing w:after="0" w:line="300" w:lineRule="auto"/>
        <w:ind w:left="357"/>
        <w:rPr>
          <w:lang w:val="en-US"/>
        </w:rPr>
      </w:pPr>
      <w:r w:rsidRPr="007C5956">
        <w:rPr>
          <w:lang w:val="en-US"/>
        </w:rPr>
        <w:t>E-mail.:</w:t>
      </w:r>
      <w:r w:rsidRPr="007C5956">
        <w:rPr>
          <w:lang w:val="en-US"/>
        </w:rPr>
        <w:tab/>
      </w:r>
      <w:r w:rsidR="00075FEB">
        <w:rPr>
          <w:lang w:val="en-US"/>
        </w:rPr>
        <w:t>sp310@eduwarszawa.pl</w:t>
      </w:r>
    </w:p>
    <w:p w14:paraId="4BBCB0F0" w14:textId="77777777" w:rsidR="00737B78" w:rsidRPr="00C87BB9" w:rsidRDefault="00737B78" w:rsidP="00CF4768">
      <w:pPr>
        <w:pStyle w:val="Akapitzlist"/>
        <w:spacing w:after="0" w:line="300" w:lineRule="auto"/>
        <w:ind w:left="357"/>
      </w:pPr>
      <w:r w:rsidRPr="00C87BB9">
        <w:t>Strona internetowa:</w:t>
      </w:r>
    </w:p>
    <w:p w14:paraId="50FCCEAB" w14:textId="3D0CEF18" w:rsidR="00737B78" w:rsidRPr="00C87BB9" w:rsidRDefault="00075FEB" w:rsidP="00CF4768">
      <w:pPr>
        <w:pStyle w:val="Akapitzlist"/>
        <w:spacing w:after="0" w:line="300" w:lineRule="auto"/>
        <w:ind w:left="357"/>
      </w:pPr>
      <w:r w:rsidRPr="00075FEB">
        <w:t>https://sp310.ursynow.warszawa.pl/</w:t>
      </w:r>
    </w:p>
    <w:p w14:paraId="1DF9DC68" w14:textId="7C511F7B" w:rsidR="00436EB4" w:rsidRPr="00C87BB9" w:rsidRDefault="006D057A" w:rsidP="00CF4768">
      <w:pPr>
        <w:pStyle w:val="Akapitzlist"/>
        <w:spacing w:after="120" w:line="300" w:lineRule="auto"/>
        <w:ind w:left="357"/>
      </w:pPr>
      <w:r>
        <w:t>Pod tym adresem e-mail będą udostępniane</w:t>
      </w:r>
      <w:r w:rsidR="00436EB4" w:rsidRPr="00C87BB9">
        <w:t xml:space="preserve"> zmiany i wyjaśnienia treści Zapytania ofertowego oraz inne dokumenty zamówienia bezpośrednio związane z postępowaniem o udzielenie zamówienia.</w:t>
      </w:r>
    </w:p>
    <w:p w14:paraId="15895135" w14:textId="77777777" w:rsidR="00207012" w:rsidRPr="00C87BB9" w:rsidRDefault="00CB5604" w:rsidP="00CF4691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360" w:after="120" w:line="300" w:lineRule="auto"/>
        <w:contextualSpacing w:val="0"/>
        <w:jc w:val="both"/>
        <w:rPr>
          <w:b/>
        </w:rPr>
      </w:pPr>
      <w:r w:rsidRPr="00C87BB9">
        <w:rPr>
          <w:b/>
        </w:rPr>
        <w:t>TRYB UDZIELENIA ZAMÓWIENIA</w:t>
      </w:r>
    </w:p>
    <w:p w14:paraId="4FFD2669" w14:textId="336894D8" w:rsidR="005E0959" w:rsidRPr="00C87BB9" w:rsidRDefault="005E0959" w:rsidP="00CF4691">
      <w:pPr>
        <w:pStyle w:val="Akapitzlist"/>
        <w:numPr>
          <w:ilvl w:val="2"/>
          <w:numId w:val="1"/>
        </w:numPr>
        <w:spacing w:after="120" w:line="300" w:lineRule="auto"/>
        <w:contextualSpacing w:val="0"/>
        <w:rPr>
          <w:b/>
        </w:rPr>
      </w:pPr>
      <w:r w:rsidRPr="00C87BB9">
        <w:t>Postępowanie o udzielenie zamówienia publicznego prowadzone z wyłączeniem stosowania przepisów ustawy z dnia 11 września 2019 r. Prawo zamówień publicznych (Dz.U. z 20</w:t>
      </w:r>
      <w:r w:rsidR="00AD3A8E">
        <w:t>2</w:t>
      </w:r>
      <w:r w:rsidR="00CA086A">
        <w:t>4</w:t>
      </w:r>
      <w:r w:rsidRPr="00C87BB9">
        <w:t xml:space="preserve"> r. poz. </w:t>
      </w:r>
      <w:r w:rsidR="00AD3A8E" w:rsidRPr="00AD3A8E">
        <w:t>1</w:t>
      </w:r>
      <w:r w:rsidR="00CA086A">
        <w:t>320</w:t>
      </w:r>
      <w:r w:rsidRPr="00C87BB9">
        <w:t>) w związku z art. 2 ust. 1. pkt 1 tejże ustawy.</w:t>
      </w:r>
    </w:p>
    <w:p w14:paraId="3DB760E9" w14:textId="77777777" w:rsidR="00345E4C" w:rsidRPr="00C87BB9" w:rsidRDefault="00345E4C" w:rsidP="00CF4691">
      <w:pPr>
        <w:pStyle w:val="Akapitzlist"/>
        <w:numPr>
          <w:ilvl w:val="2"/>
          <w:numId w:val="1"/>
        </w:numPr>
        <w:spacing w:after="120" w:line="300" w:lineRule="auto"/>
        <w:contextualSpacing w:val="0"/>
      </w:pPr>
      <w:r w:rsidRPr="00206D3C">
        <w:t>Zamawiający dopuszcza możliwość prowadzenia negocjacji w celu ulepszenia treści ofert</w:t>
      </w:r>
      <w:r w:rsidR="00B26C9A" w:rsidRPr="00206D3C">
        <w:t xml:space="preserve"> niepodlegających odrzuceniu</w:t>
      </w:r>
      <w:r w:rsidR="00565132" w:rsidRPr="00206D3C">
        <w:t xml:space="preserve">, </w:t>
      </w:r>
      <w:r w:rsidRPr="00206D3C">
        <w:t xml:space="preserve">które </w:t>
      </w:r>
      <w:r w:rsidRPr="00C87BB9">
        <w:t xml:space="preserve">podlegają ocenie w ramach kryteriów oceny ofert. Po zakończeniu negocjacji Zamawiający zaprosi Wykonawców </w:t>
      </w:r>
      <w:r w:rsidR="00436EB4" w:rsidRPr="00C87BB9">
        <w:t>do składania ofert ostatecznych.</w:t>
      </w:r>
    </w:p>
    <w:p w14:paraId="3F0DB185" w14:textId="77777777" w:rsidR="00E62A1E" w:rsidRPr="00C87BB9" w:rsidRDefault="00FB2DDD" w:rsidP="00CF4691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360" w:after="120" w:line="300" w:lineRule="auto"/>
        <w:contextualSpacing w:val="0"/>
        <w:jc w:val="both"/>
        <w:rPr>
          <w:b/>
        </w:rPr>
      </w:pPr>
      <w:r w:rsidRPr="00C87BB9">
        <w:rPr>
          <w:b/>
        </w:rPr>
        <w:t>OPIS PRZEDMIOTU ZAMÓWIENIA</w:t>
      </w:r>
    </w:p>
    <w:p w14:paraId="041E86BB" w14:textId="7D822AE9" w:rsidR="00CA086A" w:rsidRDefault="00E27A4F" w:rsidP="00CF4691">
      <w:pPr>
        <w:pStyle w:val="Akapitzlist"/>
        <w:numPr>
          <w:ilvl w:val="1"/>
          <w:numId w:val="6"/>
        </w:numPr>
        <w:spacing w:after="120" w:line="300" w:lineRule="auto"/>
        <w:contextualSpacing w:val="0"/>
      </w:pPr>
      <w:r w:rsidRPr="00F57D90">
        <w:t>Przedmiotem</w:t>
      </w:r>
      <w:r>
        <w:t xml:space="preserve"> zapytania</w:t>
      </w:r>
      <w:r w:rsidRPr="00F57D90">
        <w:t xml:space="preserve"> </w:t>
      </w:r>
      <w:r>
        <w:t>jest usługa modernizacji istniejącego systemu monitoringu wizyjnego CCTV w budynku oraz na terenie zewnętrznym Szkoły Podstawowej nr 310, przy ul. Hawajskiej 7  w Warszawie.</w:t>
      </w:r>
    </w:p>
    <w:p w14:paraId="13D15001" w14:textId="68F78509" w:rsidR="009C25E2" w:rsidRPr="009C25E2" w:rsidRDefault="009C25E2" w:rsidP="00CF4691">
      <w:pPr>
        <w:pStyle w:val="Akapitzlist"/>
        <w:numPr>
          <w:ilvl w:val="1"/>
          <w:numId w:val="6"/>
        </w:numPr>
        <w:spacing w:after="0" w:line="300" w:lineRule="auto"/>
        <w:contextualSpacing w:val="0"/>
      </w:pPr>
      <w:r w:rsidRPr="009C25E2">
        <w:t xml:space="preserve">Przedmiot </w:t>
      </w:r>
      <w:r w:rsidR="00CF4768">
        <w:t>Zapytania ofertowego</w:t>
      </w:r>
      <w:r w:rsidRPr="009C25E2">
        <w:t>, obejmuje:</w:t>
      </w:r>
    </w:p>
    <w:p w14:paraId="5FF70244" w14:textId="77777777" w:rsidR="009C25E2" w:rsidRPr="009C25E2" w:rsidRDefault="009C25E2" w:rsidP="00CF4691">
      <w:pPr>
        <w:pStyle w:val="Akapitzlist"/>
        <w:numPr>
          <w:ilvl w:val="0"/>
          <w:numId w:val="8"/>
        </w:numPr>
        <w:spacing w:after="0" w:line="300" w:lineRule="auto"/>
        <w:ind w:left="567" w:hanging="283"/>
      </w:pPr>
      <w:r w:rsidRPr="009C25E2">
        <w:t>usługę demontażu kamer wewnętrznych i zewnętrznych w ilości 15 sztuk;</w:t>
      </w:r>
    </w:p>
    <w:p w14:paraId="221EC49F" w14:textId="77777777" w:rsidR="009C25E2" w:rsidRPr="009C25E2" w:rsidRDefault="009C25E2" w:rsidP="00CF4691">
      <w:pPr>
        <w:pStyle w:val="Akapitzlist"/>
        <w:numPr>
          <w:ilvl w:val="0"/>
          <w:numId w:val="8"/>
        </w:numPr>
        <w:spacing w:after="0" w:line="300" w:lineRule="auto"/>
        <w:ind w:left="567" w:hanging="283"/>
      </w:pPr>
      <w:r w:rsidRPr="009C25E2">
        <w:t>usługę demontażu przestarzałych kabli;</w:t>
      </w:r>
    </w:p>
    <w:p w14:paraId="1030FA85" w14:textId="53B54433" w:rsidR="009C25E2" w:rsidRPr="009C25E2" w:rsidRDefault="009C25E2" w:rsidP="00E71D98">
      <w:pPr>
        <w:pStyle w:val="Akapitzlist"/>
        <w:numPr>
          <w:ilvl w:val="0"/>
          <w:numId w:val="8"/>
        </w:numPr>
        <w:spacing w:after="0" w:line="300" w:lineRule="auto"/>
        <w:ind w:left="567" w:hanging="283"/>
      </w:pPr>
      <w:r w:rsidRPr="009C25E2">
        <w:t xml:space="preserve">dostawę  </w:t>
      </w:r>
      <w:proofErr w:type="spellStart"/>
      <w:r w:rsidRPr="009C25E2">
        <w:t>Patch</w:t>
      </w:r>
      <w:proofErr w:type="spellEnd"/>
      <w:r w:rsidRPr="009C25E2">
        <w:t xml:space="preserve"> paneli, każdy z 24 portami i wykonanie połączeń z  zamontowanymi </w:t>
      </w:r>
      <w:proofErr w:type="spellStart"/>
      <w:r w:rsidRPr="009C25E2">
        <w:t>switchami</w:t>
      </w:r>
      <w:proofErr w:type="spellEnd"/>
      <w:r w:rsidR="00E71D98">
        <w:t>:</w:t>
      </w:r>
    </w:p>
    <w:p w14:paraId="4207888C" w14:textId="772C4165" w:rsidR="009C25E2" w:rsidRPr="009C25E2" w:rsidRDefault="009C25E2" w:rsidP="00CF4691">
      <w:pPr>
        <w:pStyle w:val="Akapitzlist"/>
        <w:numPr>
          <w:ilvl w:val="0"/>
          <w:numId w:val="8"/>
        </w:numPr>
        <w:spacing w:after="0" w:line="300" w:lineRule="auto"/>
        <w:ind w:left="567" w:hanging="283"/>
      </w:pPr>
      <w:r w:rsidRPr="009C25E2">
        <w:t>dostawę wraz z montażem i uruchomieniem 21 kamer wewnętrznych i 1</w:t>
      </w:r>
      <w:r w:rsidR="00313D90">
        <w:t>3</w:t>
      </w:r>
      <w:r w:rsidRPr="009C25E2">
        <w:t xml:space="preserve"> kamer zewnętrznych;</w:t>
      </w:r>
    </w:p>
    <w:p w14:paraId="360E4098" w14:textId="77777777" w:rsidR="009C25E2" w:rsidRPr="009C25E2" w:rsidRDefault="009C25E2" w:rsidP="00CF4691">
      <w:pPr>
        <w:pStyle w:val="Akapitzlist"/>
        <w:numPr>
          <w:ilvl w:val="0"/>
          <w:numId w:val="8"/>
        </w:numPr>
        <w:spacing w:after="0" w:line="300" w:lineRule="auto"/>
        <w:ind w:left="567" w:hanging="283"/>
      </w:pPr>
      <w:r w:rsidRPr="009C25E2">
        <w:t xml:space="preserve">wykonanie wszystkich niezbędnych instalacji do kamer (m.in. okablowanie, </w:t>
      </w:r>
    </w:p>
    <w:p w14:paraId="5BD0E9F9" w14:textId="77777777" w:rsidR="009C25E2" w:rsidRPr="009C25E2" w:rsidRDefault="009C25E2" w:rsidP="000070C0">
      <w:pPr>
        <w:pStyle w:val="Akapitzlist"/>
        <w:spacing w:after="0" w:line="300" w:lineRule="auto"/>
        <w:ind w:left="1077" w:hanging="510"/>
      </w:pPr>
      <w:r w:rsidRPr="009C25E2">
        <w:t>trasy kablowe itp.);</w:t>
      </w:r>
    </w:p>
    <w:p w14:paraId="0CEBA107" w14:textId="1DF649CF" w:rsidR="009C25E2" w:rsidRPr="009C25E2" w:rsidRDefault="00E71D98" w:rsidP="00E71D98">
      <w:pPr>
        <w:pStyle w:val="Akapitzlist"/>
        <w:numPr>
          <w:ilvl w:val="0"/>
          <w:numId w:val="8"/>
        </w:numPr>
        <w:spacing w:after="0" w:line="300" w:lineRule="auto"/>
        <w:ind w:left="567" w:hanging="283"/>
      </w:pPr>
      <w:r>
        <w:lastRenderedPageBreak/>
        <w:t>opcjonalnie dostawa</w:t>
      </w:r>
      <w:r w:rsidR="009C25E2" w:rsidRPr="009C25E2">
        <w:t xml:space="preserve"> </w:t>
      </w:r>
      <w:proofErr w:type="spellStart"/>
      <w:r w:rsidR="009C25E2" w:rsidRPr="009C25E2">
        <w:t>Swich</w:t>
      </w:r>
      <w:proofErr w:type="spellEnd"/>
      <w:r w:rsidR="009C25E2" w:rsidRPr="009C25E2">
        <w:t xml:space="preserve"> POE na </w:t>
      </w:r>
      <w:r w:rsidR="00B21C4E">
        <w:t>….</w:t>
      </w:r>
      <w:r w:rsidR="009C25E2" w:rsidRPr="009C25E2">
        <w:t xml:space="preserve"> portów;</w:t>
      </w:r>
    </w:p>
    <w:p w14:paraId="468D31DB" w14:textId="77777777" w:rsidR="009C25E2" w:rsidRPr="009C25E2" w:rsidRDefault="009C25E2" w:rsidP="00CF4691">
      <w:pPr>
        <w:pStyle w:val="Akapitzlist"/>
        <w:numPr>
          <w:ilvl w:val="0"/>
          <w:numId w:val="8"/>
        </w:numPr>
        <w:spacing w:after="0" w:line="300" w:lineRule="auto"/>
        <w:ind w:left="567" w:hanging="283"/>
      </w:pPr>
      <w:r w:rsidRPr="009C25E2">
        <w:t>drobne roboty budowlane;</w:t>
      </w:r>
    </w:p>
    <w:p w14:paraId="4D041A24" w14:textId="4888E4AE" w:rsidR="0002424F" w:rsidRDefault="009C25E2" w:rsidP="00CF4691">
      <w:pPr>
        <w:pStyle w:val="Akapitzlist"/>
        <w:numPr>
          <w:ilvl w:val="0"/>
          <w:numId w:val="8"/>
        </w:numPr>
        <w:spacing w:after="120" w:line="300" w:lineRule="auto"/>
        <w:ind w:left="567" w:hanging="283"/>
        <w:contextualSpacing w:val="0"/>
      </w:pPr>
      <w:r w:rsidRPr="009C25E2">
        <w:t>wykonanie dokumentacji powykonawczej.</w:t>
      </w:r>
    </w:p>
    <w:p w14:paraId="6CA12B7F" w14:textId="34065488" w:rsidR="00E27A4F" w:rsidRDefault="00890F3C" w:rsidP="00CF4691">
      <w:pPr>
        <w:pStyle w:val="Akapitzlist"/>
        <w:numPr>
          <w:ilvl w:val="0"/>
          <w:numId w:val="15"/>
        </w:numPr>
        <w:spacing w:after="120" w:line="300" w:lineRule="auto"/>
        <w:ind w:left="284" w:hanging="284"/>
        <w:contextualSpacing w:val="0"/>
      </w:pPr>
      <w:r w:rsidRPr="00890F3C">
        <w:t xml:space="preserve">Szczegółowy przedmiot zamówienia wraz z minimalnymi parametrami technicznymi kamer oraz planowanym rozlokowaniem kamer, </w:t>
      </w:r>
      <w:r w:rsidRPr="00F969B0">
        <w:t>stanowi załącznik nr 2 do zapytania.</w:t>
      </w:r>
    </w:p>
    <w:p w14:paraId="3C8160E6" w14:textId="77777777" w:rsidR="00890F3C" w:rsidRPr="00890F3C" w:rsidRDefault="00890F3C" w:rsidP="00CF4691">
      <w:pPr>
        <w:pStyle w:val="Akapitzlist"/>
        <w:numPr>
          <w:ilvl w:val="0"/>
          <w:numId w:val="15"/>
        </w:numPr>
        <w:spacing w:after="120" w:line="300" w:lineRule="auto"/>
        <w:ind w:left="284" w:hanging="284"/>
        <w:contextualSpacing w:val="0"/>
      </w:pPr>
      <w:r w:rsidRPr="00890F3C">
        <w:t>Zamawiający umożliwia przeprowadzenie wizji lokalnej po wcześniejszym uzgodnieniu terminu z placówką, codziennie od poniedziałku do piątku w godzinach od 8:00 do 15:00.</w:t>
      </w:r>
    </w:p>
    <w:p w14:paraId="4D86EB53" w14:textId="77777777" w:rsidR="00CF4768" w:rsidRDefault="00657D47" w:rsidP="00CF4691">
      <w:pPr>
        <w:pStyle w:val="Akapitzlist"/>
        <w:numPr>
          <w:ilvl w:val="0"/>
          <w:numId w:val="15"/>
        </w:numPr>
        <w:spacing w:after="0" w:line="300" w:lineRule="auto"/>
        <w:ind w:left="284" w:hanging="284"/>
        <w:contextualSpacing w:val="0"/>
      </w:pPr>
      <w:r w:rsidRPr="00657D47">
        <w:t xml:space="preserve">Przedmiot zamówienia określają kody CPV i nazwy: </w:t>
      </w:r>
    </w:p>
    <w:p w14:paraId="70C84829" w14:textId="292F4E51" w:rsidR="00CF4768" w:rsidRDefault="00CF4768" w:rsidP="000070C0">
      <w:pPr>
        <w:pStyle w:val="Akapitzlist"/>
        <w:spacing w:after="0" w:line="300" w:lineRule="auto"/>
        <w:ind w:left="284"/>
        <w:contextualSpacing w:val="0"/>
      </w:pPr>
      <w:r>
        <w:t xml:space="preserve">kod główny: </w:t>
      </w:r>
      <w:r w:rsidR="000070C0">
        <w:br/>
      </w:r>
      <w:r>
        <w:t>51310000-8 – usługi instalowania urządzeń telewizyjnych, radiowych, dźwiękowych i wideo,</w:t>
      </w:r>
    </w:p>
    <w:p w14:paraId="44CF5DDD" w14:textId="7609E146" w:rsidR="000070C0" w:rsidRDefault="00CF4768" w:rsidP="000070C0">
      <w:pPr>
        <w:pStyle w:val="Akapitzlist"/>
        <w:spacing w:after="0" w:line="300" w:lineRule="auto"/>
        <w:ind w:left="284"/>
        <w:contextualSpacing w:val="0"/>
      </w:pPr>
      <w:r>
        <w:t xml:space="preserve">kody dodatkowe: </w:t>
      </w:r>
      <w:r w:rsidR="000070C0">
        <w:br/>
      </w:r>
      <w:r w:rsidR="00657D47" w:rsidRPr="00657D47">
        <w:t>32320000-0 -  sprzęt telewizyjny i audiowizualny</w:t>
      </w:r>
      <w:r w:rsidR="00657D47">
        <w:t xml:space="preserve">, </w:t>
      </w:r>
      <w:r w:rsidR="000070C0">
        <w:br/>
      </w:r>
      <w:r w:rsidR="00657D47">
        <w:t>32323500-8</w:t>
      </w:r>
      <w:r w:rsidR="000070C0">
        <w:t xml:space="preserve"> </w:t>
      </w:r>
      <w:r w:rsidR="00657D47">
        <w:t>-</w:t>
      </w:r>
      <w:r w:rsidR="000070C0">
        <w:t xml:space="preserve"> </w:t>
      </w:r>
      <w:r w:rsidR="00657D47">
        <w:t>urządzenia do nadzoru wideo,</w:t>
      </w:r>
    </w:p>
    <w:p w14:paraId="3983DC9F" w14:textId="310B4F7B" w:rsidR="00657D47" w:rsidRPr="00657D47" w:rsidRDefault="000070C0" w:rsidP="000070C0">
      <w:pPr>
        <w:pStyle w:val="Akapitzlist"/>
        <w:spacing w:after="120" w:line="300" w:lineRule="auto"/>
        <w:ind w:left="284"/>
        <w:contextualSpacing w:val="0"/>
      </w:pPr>
      <w:r>
        <w:rPr>
          <w:rFonts w:ascii="Calibri" w:hAnsi="Calibri" w:cs="Calibri"/>
          <w:color w:val="000000"/>
        </w:rPr>
        <w:t xml:space="preserve">79710000-4 - </w:t>
      </w:r>
      <w:r w:rsidR="00657D47">
        <w:t xml:space="preserve"> </w:t>
      </w:r>
      <w:r>
        <w:t>usługi ochroniarskie.</w:t>
      </w:r>
    </w:p>
    <w:p w14:paraId="170618A1" w14:textId="0A445F77" w:rsidR="00890F3C" w:rsidRDefault="000070C0" w:rsidP="00CF4691">
      <w:pPr>
        <w:pStyle w:val="Akapitzlist"/>
        <w:numPr>
          <w:ilvl w:val="0"/>
          <w:numId w:val="15"/>
        </w:numPr>
        <w:spacing w:after="120" w:line="300" w:lineRule="auto"/>
        <w:ind w:left="284" w:hanging="284"/>
        <w:contextualSpacing w:val="0"/>
      </w:pPr>
      <w:r w:rsidRPr="000070C0">
        <w:t>Zamawiający nie dopuszcza składania ofert częściowych, Wykonawca może złożyć tylko jedną ofertę na całość zamówienia.</w:t>
      </w:r>
    </w:p>
    <w:p w14:paraId="18E974A2" w14:textId="49FDFD60" w:rsidR="00E47F80" w:rsidRPr="00E27A4F" w:rsidRDefault="00E47F80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ind w:left="426" w:hanging="426"/>
        <w:rPr>
          <w:b/>
        </w:rPr>
      </w:pPr>
      <w:r w:rsidRPr="00E27A4F">
        <w:rPr>
          <w:b/>
          <w:shd w:val="clear" w:color="auto" w:fill="D9D9D9" w:themeFill="background1" w:themeFillShade="D9"/>
        </w:rPr>
        <w:t>TERMIN WYKONANIA ZAMÓWIENIA</w:t>
      </w:r>
    </w:p>
    <w:p w14:paraId="4F2C357B" w14:textId="340DEF07" w:rsidR="004952F6" w:rsidRPr="00C87BB9" w:rsidRDefault="002C033E" w:rsidP="002C033E">
      <w:pPr>
        <w:pStyle w:val="Akapitzlist"/>
        <w:spacing w:after="0"/>
        <w:ind w:left="357"/>
        <w:jc w:val="both"/>
        <w:rPr>
          <w:b/>
        </w:rPr>
      </w:pPr>
      <w:r>
        <w:t xml:space="preserve">Wymagany termin realizacji zamówienia </w:t>
      </w:r>
      <w:r w:rsidR="00691888">
        <w:t>45</w:t>
      </w:r>
      <w:r w:rsidR="00B71F3B" w:rsidRPr="00C55380">
        <w:t xml:space="preserve"> dni kalendarzowych </w:t>
      </w:r>
      <w:r w:rsidR="00B71F3B">
        <w:t xml:space="preserve">od </w:t>
      </w:r>
      <w:r w:rsidR="000070C0">
        <w:t xml:space="preserve">dnia </w:t>
      </w:r>
      <w:r w:rsidR="00B71F3B">
        <w:t>podpisania umowy.</w:t>
      </w:r>
    </w:p>
    <w:p w14:paraId="6E0C8639" w14:textId="4C4F1C11" w:rsidR="00980491" w:rsidRPr="00C87BB9" w:rsidRDefault="00E27A4F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before="360" w:after="0"/>
        <w:ind w:left="284" w:hanging="284"/>
        <w:contextualSpacing w:val="0"/>
        <w:rPr>
          <w:b/>
        </w:rPr>
      </w:pPr>
      <w:r>
        <w:rPr>
          <w:b/>
        </w:rPr>
        <w:t xml:space="preserve"> </w:t>
      </w:r>
      <w:r w:rsidR="00A86F85" w:rsidRPr="00C87BB9">
        <w:rPr>
          <w:b/>
        </w:rPr>
        <w:t>WARUNKI UDZIAŁU W POSTĘPOWANIU ORAZ PODSTAWY WYKLUCZENIA WYKONAWCY</w:t>
      </w:r>
      <w:r w:rsidR="00A86F85" w:rsidRPr="00C87BB9">
        <w:rPr>
          <w:b/>
        </w:rPr>
        <w:br/>
      </w:r>
      <w:r>
        <w:rPr>
          <w:b/>
        </w:rPr>
        <w:t xml:space="preserve"> </w:t>
      </w:r>
      <w:r w:rsidR="00A86F85" w:rsidRPr="00C87BB9">
        <w:rPr>
          <w:b/>
        </w:rPr>
        <w:t>Z POSTĘPOWANIA</w:t>
      </w:r>
    </w:p>
    <w:p w14:paraId="1404573F" w14:textId="26C77D31" w:rsidR="00BF5CF8" w:rsidRPr="000070C0" w:rsidRDefault="00BF5CF8" w:rsidP="000070C0">
      <w:pPr>
        <w:pStyle w:val="Nagwek3"/>
        <w:spacing w:before="0" w:line="300" w:lineRule="auto"/>
        <w:ind w:left="284"/>
        <w:rPr>
          <w:rStyle w:val="Wyrnienieintensywne"/>
          <w:rFonts w:asciiTheme="minorHAnsi" w:hAnsiTheme="minorHAnsi" w:cstheme="minorHAnsi"/>
          <w:i w:val="0"/>
          <w:iCs w:val="0"/>
          <w:color w:val="000000" w:themeColor="text1"/>
        </w:rPr>
      </w:pPr>
      <w:bookmarkStart w:id="0" w:name="_Toc108787399"/>
      <w:r w:rsidRPr="000070C0">
        <w:rPr>
          <w:rStyle w:val="Wyrnienieintensywne"/>
          <w:rFonts w:asciiTheme="minorHAnsi" w:hAnsiTheme="minorHAnsi" w:cstheme="minorHAnsi"/>
          <w:i w:val="0"/>
          <w:iCs w:val="0"/>
          <w:color w:val="000000" w:themeColor="text1"/>
        </w:rPr>
        <w:t xml:space="preserve">Z postępowania o udzielenia zamówienia Zamawiający wykluczy Wykonawcę na podstawie </w:t>
      </w:r>
      <w:r w:rsidR="000070C0">
        <w:rPr>
          <w:rStyle w:val="Wyrnienieintensywne"/>
          <w:rFonts w:asciiTheme="minorHAnsi" w:hAnsiTheme="minorHAnsi" w:cstheme="minorHAnsi"/>
          <w:i w:val="0"/>
          <w:iCs w:val="0"/>
          <w:color w:val="000000" w:themeColor="text1"/>
        </w:rPr>
        <w:br/>
      </w:r>
      <w:r w:rsidRPr="000070C0">
        <w:rPr>
          <w:rStyle w:val="Wyrnienieintensywne"/>
          <w:rFonts w:asciiTheme="minorHAnsi" w:hAnsiTheme="minorHAnsi" w:cstheme="minorHAnsi"/>
          <w:i w:val="0"/>
          <w:iCs w:val="0"/>
          <w:color w:val="000000" w:themeColor="text1"/>
        </w:rPr>
        <w:t>art. 7 ust. 1 ustawy o szczególnych rozwiązaniach w zakresie przeciwdziałania wspieraniu agresji na Ukrainę oraz służących ochronie bezpieczeństwa narodowego:</w:t>
      </w:r>
      <w:bookmarkEnd w:id="0"/>
    </w:p>
    <w:p w14:paraId="0593BFAB" w14:textId="460772AF" w:rsidR="00BF5CF8" w:rsidRDefault="00BF5CF8" w:rsidP="00CF4691">
      <w:pPr>
        <w:pStyle w:val="Akapitzlist"/>
        <w:numPr>
          <w:ilvl w:val="0"/>
          <w:numId w:val="3"/>
        </w:numPr>
        <w:spacing w:after="120" w:line="300" w:lineRule="auto"/>
        <w:ind w:left="567" w:hanging="283"/>
        <w:contextualSpacing w:val="0"/>
      </w:pPr>
      <w:r w:rsidRPr="00E31A2D">
        <w:t>wykonawcę oraz uczestnika konkursu wymienionego w wykazach określonych</w:t>
      </w:r>
      <w:r w:rsidR="000070C0">
        <w:t xml:space="preserve"> </w:t>
      </w:r>
      <w:r w:rsidR="000070C0">
        <w:br/>
      </w:r>
      <w:r w:rsidRPr="00E31A2D">
        <w:t>w</w:t>
      </w:r>
      <w:r w:rsidR="000070C0">
        <w:t xml:space="preserve"> </w:t>
      </w:r>
      <w:r w:rsidRPr="00E31A2D">
        <w:t>rozporządzeniu 765/2006 i rozporządzeniu 269/2014 albo wpisanego na listę na podstawie decyzji w sprawie wpisu na listę rozstrzygającej o zastosowaniu środka, o którym mowa w art. 1 pkt 3 ustawy;</w:t>
      </w:r>
    </w:p>
    <w:p w14:paraId="102CA3F1" w14:textId="610885F5" w:rsidR="00BF5CF8" w:rsidRPr="000070C0" w:rsidRDefault="00BF5CF8" w:rsidP="00CF4691">
      <w:pPr>
        <w:pStyle w:val="Akapitzlist"/>
        <w:numPr>
          <w:ilvl w:val="0"/>
          <w:numId w:val="3"/>
        </w:numPr>
        <w:spacing w:after="120" w:line="300" w:lineRule="auto"/>
        <w:ind w:left="567" w:hanging="283"/>
        <w:contextualSpacing w:val="0"/>
      </w:pPr>
      <w:r w:rsidRPr="000070C0">
        <w:rPr>
          <w:rFonts w:eastAsiaTheme="minorEastAsia"/>
        </w:rPr>
        <w:t>wykonawcę oraz uczestnika konkursu, którego beneficjentem rzeczywistym w rozumieniu ustawy z dnia 1 marca 2018 r. o przeciwdziałaniu praniu pieniędzy oraz finansowaniu terroryzmu (Dz. U. z 202</w:t>
      </w:r>
      <w:r w:rsidR="007B27DC">
        <w:rPr>
          <w:rFonts w:eastAsiaTheme="minorEastAsia"/>
        </w:rPr>
        <w:t>3</w:t>
      </w:r>
      <w:r w:rsidRPr="000070C0">
        <w:rPr>
          <w:rFonts w:eastAsiaTheme="minorEastAsia"/>
        </w:rPr>
        <w:t xml:space="preserve"> r. poz. </w:t>
      </w:r>
      <w:r w:rsidR="007B27DC">
        <w:rPr>
          <w:rFonts w:eastAsiaTheme="minorEastAsia"/>
        </w:rPr>
        <w:t>1124 ze zm.</w:t>
      </w:r>
      <w:r w:rsidRPr="000070C0">
        <w:rPr>
          <w:rFonts w:eastAsiaTheme="minorEastAsia"/>
        </w:rPr>
        <w:t xml:space="preserve">) jest osoba wymieniona w wykazach określonych </w:t>
      </w:r>
      <w:r w:rsidR="000070C0">
        <w:rPr>
          <w:rFonts w:eastAsiaTheme="minorEastAsia"/>
        </w:rPr>
        <w:br/>
      </w:r>
      <w:r w:rsidRPr="000070C0">
        <w:rPr>
          <w:rFonts w:eastAsiaTheme="minorEastAsia"/>
        </w:rPr>
        <w:t>w rozporządzeniu 765/2006 i rozporządzeniu 269/2014 albo wpisana na listę lub będąca takim beneficjentem rzeczywistym od dnia 24 lutego 2022 r., o ile została wpisana na listę n</w:t>
      </w:r>
      <w:r w:rsidR="000070C0">
        <w:rPr>
          <w:rFonts w:eastAsiaTheme="minorEastAsia"/>
        </w:rPr>
        <w:t xml:space="preserve">a </w:t>
      </w:r>
      <w:r w:rsidRPr="000070C0">
        <w:rPr>
          <w:rFonts w:eastAsiaTheme="minorEastAsia"/>
        </w:rPr>
        <w:t>podstawie decyzji w sprawie wpisu na listę rozstrzygającej o zastosowaniu środka, o którym mowa w art. 1 pkt 3 ustawy</w:t>
      </w:r>
      <w:r w:rsidR="00911B47" w:rsidRPr="000070C0">
        <w:rPr>
          <w:rFonts w:eastAsiaTheme="minorEastAsia"/>
        </w:rPr>
        <w:t>.</w:t>
      </w:r>
    </w:p>
    <w:p w14:paraId="4414420C" w14:textId="77777777" w:rsidR="00E47F80" w:rsidRPr="00C87BB9" w:rsidRDefault="00A86F85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before="360" w:after="0"/>
        <w:ind w:left="284" w:hanging="284"/>
        <w:contextualSpacing w:val="0"/>
        <w:jc w:val="both"/>
        <w:rPr>
          <w:b/>
        </w:rPr>
      </w:pPr>
      <w:r w:rsidRPr="00C87BB9">
        <w:rPr>
          <w:b/>
        </w:rPr>
        <w:t>PRZYGOTOWANIE OFERTY ORAZ WYKAZ OŚWIADCZEŃ I DOKUMENTÓW</w:t>
      </w:r>
    </w:p>
    <w:p w14:paraId="5836921C" w14:textId="77777777" w:rsidR="00A86F85" w:rsidRPr="00C87BB9" w:rsidRDefault="00575712" w:rsidP="00CF4691">
      <w:pPr>
        <w:pStyle w:val="Akapitzlist"/>
        <w:numPr>
          <w:ilvl w:val="1"/>
          <w:numId w:val="16"/>
        </w:numPr>
        <w:spacing w:after="0"/>
        <w:jc w:val="both"/>
        <w:rPr>
          <w:b/>
        </w:rPr>
      </w:pPr>
      <w:r w:rsidRPr="00C87BB9">
        <w:rPr>
          <w:b/>
        </w:rPr>
        <w:t>OŚWIADCZENIA I DOKUMENTY SKŁADANE WRAZ Z OFERTĄ</w:t>
      </w:r>
    </w:p>
    <w:p w14:paraId="76553878" w14:textId="20760901" w:rsidR="004F281B" w:rsidRPr="0086076B" w:rsidRDefault="006C0A99" w:rsidP="00CF4691">
      <w:pPr>
        <w:pStyle w:val="Akapitzlist"/>
        <w:numPr>
          <w:ilvl w:val="2"/>
          <w:numId w:val="16"/>
        </w:numPr>
        <w:spacing w:after="0" w:line="300" w:lineRule="auto"/>
        <w:contextualSpacing w:val="0"/>
      </w:pPr>
      <w:r w:rsidRPr="00C87BB9">
        <w:t xml:space="preserve">Wypełniony Formularz oferty zgodny ze wzorem stanowiącym </w:t>
      </w:r>
      <w:r w:rsidRPr="009E7736">
        <w:t xml:space="preserve">Załącznik nr </w:t>
      </w:r>
      <w:r w:rsidR="002C033E" w:rsidRPr="009E7736">
        <w:t xml:space="preserve">1 </w:t>
      </w:r>
      <w:r w:rsidRPr="009E7736">
        <w:t>do Zapytania</w:t>
      </w:r>
      <w:r w:rsidR="00803BE6" w:rsidRPr="009E7736">
        <w:t>.</w:t>
      </w:r>
    </w:p>
    <w:p w14:paraId="15A41840" w14:textId="1C1D3185" w:rsidR="00DE1447" w:rsidRDefault="00DE1447" w:rsidP="00CF4691">
      <w:pPr>
        <w:pStyle w:val="Akapitzlist"/>
        <w:numPr>
          <w:ilvl w:val="2"/>
          <w:numId w:val="16"/>
        </w:numPr>
        <w:spacing w:after="0" w:line="300" w:lineRule="auto"/>
        <w:contextualSpacing w:val="0"/>
      </w:pPr>
      <w:r w:rsidRPr="007B58B1">
        <w:rPr>
          <w:rFonts w:ascii="Calibri" w:hAnsi="Calibri" w:cs="Calibri"/>
        </w:rPr>
        <w:lastRenderedPageBreak/>
        <w:t>Sporządzone przez producentów</w:t>
      </w:r>
      <w:r>
        <w:rPr>
          <w:vertAlign w:val="superscript"/>
        </w:rPr>
        <w:t xml:space="preserve"> </w:t>
      </w:r>
      <w:r>
        <w:t xml:space="preserve">karty produktów dla sprzętu wymienionego </w:t>
      </w:r>
      <w:r w:rsidRPr="00F969B0">
        <w:t xml:space="preserve">w ust. </w:t>
      </w:r>
      <w:r w:rsidR="00F969B0" w:rsidRPr="00F969B0">
        <w:t>3</w:t>
      </w:r>
      <w:r>
        <w:t xml:space="preserve"> Szczegółowego opisu przedmiotu zamówienia, który stanowi Załącznik nr 2 do Zapytania ofertowego , potwierdzające spełnianie przez zaoferowane produkty wymogów zawartych </w:t>
      </w:r>
      <w:r w:rsidR="00F969B0">
        <w:br/>
      </w:r>
      <w:r>
        <w:t>w opisie przedmiotu zamówienia.</w:t>
      </w:r>
    </w:p>
    <w:p w14:paraId="58482B61" w14:textId="783F9B50" w:rsidR="009C682D" w:rsidRPr="00C87BB9" w:rsidRDefault="009C682D" w:rsidP="00CF4691">
      <w:pPr>
        <w:pStyle w:val="Akapitzlist"/>
        <w:numPr>
          <w:ilvl w:val="2"/>
          <w:numId w:val="16"/>
        </w:numPr>
        <w:spacing w:after="0" w:line="300" w:lineRule="auto"/>
        <w:contextualSpacing w:val="0"/>
      </w:pPr>
      <w:r>
        <w:t xml:space="preserve">Oświadczenie Wykonawcy o braku podstaw wykluczenia z postępowania, stanowiące załącznik nr </w:t>
      </w:r>
      <w:r w:rsidR="00691888">
        <w:t>3</w:t>
      </w:r>
      <w:r>
        <w:t xml:space="preserve"> do Zapytania.</w:t>
      </w:r>
    </w:p>
    <w:p w14:paraId="292373F7" w14:textId="48C193CD" w:rsidR="00A86DD6" w:rsidRPr="00AF2C2C" w:rsidRDefault="00146738" w:rsidP="00CF4691">
      <w:pPr>
        <w:pStyle w:val="Akapitzlist"/>
        <w:numPr>
          <w:ilvl w:val="2"/>
          <w:numId w:val="16"/>
        </w:numPr>
        <w:spacing w:after="120" w:line="300" w:lineRule="auto"/>
        <w:contextualSpacing w:val="0"/>
      </w:pPr>
      <w:r w:rsidRPr="00C87BB9">
        <w:t>Upoważnienie (pełnomocnictwo) w przypadku podpisywania oferty przez osobę, której umocowanie nie wynika z dokumentu rejestracyjnego.</w:t>
      </w:r>
    </w:p>
    <w:p w14:paraId="16D8110D" w14:textId="77777777" w:rsidR="00137E37" w:rsidRPr="00C87BB9" w:rsidRDefault="00137E37" w:rsidP="00CF4691">
      <w:pPr>
        <w:pStyle w:val="Akapitzlist"/>
        <w:numPr>
          <w:ilvl w:val="1"/>
          <w:numId w:val="16"/>
        </w:numPr>
        <w:spacing w:before="360" w:after="0" w:line="300" w:lineRule="auto"/>
        <w:contextualSpacing w:val="0"/>
        <w:jc w:val="both"/>
        <w:rPr>
          <w:b/>
        </w:rPr>
      </w:pPr>
      <w:r w:rsidRPr="00C87BB9">
        <w:rPr>
          <w:b/>
        </w:rPr>
        <w:t>OPIS SPOSOBU PRZYGOTOWANIA OFERTY</w:t>
      </w:r>
    </w:p>
    <w:p w14:paraId="7A12CA81" w14:textId="0F75D980" w:rsidR="00146738" w:rsidRPr="00C87BB9" w:rsidRDefault="00146738" w:rsidP="00CF4691">
      <w:pPr>
        <w:pStyle w:val="Akapitzlist"/>
        <w:numPr>
          <w:ilvl w:val="2"/>
          <w:numId w:val="16"/>
        </w:numPr>
        <w:spacing w:after="0" w:line="300" w:lineRule="auto"/>
      </w:pPr>
      <w:r w:rsidRPr="00C87BB9">
        <w:t>Ofertę, której treść musi odpowiadać treści Zapytani</w:t>
      </w:r>
      <w:r w:rsidR="007C5956">
        <w:t>a</w:t>
      </w:r>
      <w:r w:rsidRPr="00C87BB9">
        <w:t xml:space="preserve"> Ofertowego, należy sporządzić</w:t>
      </w:r>
      <w:r w:rsidR="00BA4CE2" w:rsidRPr="00C87BB9">
        <w:t xml:space="preserve"> </w:t>
      </w:r>
      <w:r w:rsidRPr="00C87BB9">
        <w:t>w języku polskim.</w:t>
      </w:r>
    </w:p>
    <w:p w14:paraId="3DEFAC34" w14:textId="77777777" w:rsidR="00146738" w:rsidRPr="00C87BB9" w:rsidRDefault="00146738" w:rsidP="00CF4691">
      <w:pPr>
        <w:pStyle w:val="Akapitzlist"/>
        <w:numPr>
          <w:ilvl w:val="2"/>
          <w:numId w:val="16"/>
        </w:numPr>
        <w:spacing w:after="0" w:line="300" w:lineRule="auto"/>
      </w:pPr>
      <w:r w:rsidRPr="00C87BB9">
        <w:t>Wykonawca składa ofertę wraz z wymaganymi oświadczeniami i dokumentami.</w:t>
      </w:r>
    </w:p>
    <w:p w14:paraId="2EAE0BC0" w14:textId="77777777" w:rsidR="00146738" w:rsidRPr="00C87BB9" w:rsidRDefault="00146738" w:rsidP="00CF4691">
      <w:pPr>
        <w:pStyle w:val="Akapitzlist"/>
        <w:numPr>
          <w:ilvl w:val="2"/>
          <w:numId w:val="16"/>
        </w:numPr>
        <w:spacing w:after="0" w:line="300" w:lineRule="auto"/>
      </w:pPr>
      <w:r w:rsidRPr="00C87BB9">
        <w:t>Wykonawca może złożyć jedną ofertę.</w:t>
      </w:r>
    </w:p>
    <w:p w14:paraId="66059BD1" w14:textId="77777777" w:rsidR="00146738" w:rsidRPr="00C87BB9" w:rsidRDefault="00146738" w:rsidP="00CF4691">
      <w:pPr>
        <w:pStyle w:val="Akapitzlist"/>
        <w:numPr>
          <w:ilvl w:val="2"/>
          <w:numId w:val="16"/>
        </w:numPr>
        <w:spacing w:after="0" w:line="300" w:lineRule="auto"/>
      </w:pPr>
      <w:r w:rsidRPr="00C87BB9">
        <w:t>Wykonawca może przed upływem terminu składania ofert zmienić lub wycofać ofertę.</w:t>
      </w:r>
    </w:p>
    <w:p w14:paraId="00377D51" w14:textId="77777777" w:rsidR="00146738" w:rsidRPr="00C87BB9" w:rsidRDefault="00146738" w:rsidP="00CF4691">
      <w:pPr>
        <w:pStyle w:val="Akapitzlist"/>
        <w:numPr>
          <w:ilvl w:val="2"/>
          <w:numId w:val="16"/>
        </w:numPr>
        <w:spacing w:after="120" w:line="300" w:lineRule="auto"/>
        <w:contextualSpacing w:val="0"/>
      </w:pPr>
      <w:r w:rsidRPr="00C87BB9">
        <w:t xml:space="preserve">Wykonawcy ponoszą wszelkie koszty związane z przygotowaniem i złożeniem oferty niezależnie od wyniku postępowania </w:t>
      </w:r>
      <w:r w:rsidR="00BB1A03" w:rsidRPr="00C87BB9">
        <w:t>o udzielenie zamówienia</w:t>
      </w:r>
      <w:r w:rsidRPr="00C87BB9">
        <w:t>.</w:t>
      </w:r>
    </w:p>
    <w:p w14:paraId="6BCF3E7A" w14:textId="77777777" w:rsidR="00137E37" w:rsidRPr="00C87BB9" w:rsidRDefault="00137E37" w:rsidP="00CF4691">
      <w:pPr>
        <w:pStyle w:val="Akapitzlist"/>
        <w:numPr>
          <w:ilvl w:val="1"/>
          <w:numId w:val="16"/>
        </w:numPr>
        <w:spacing w:before="360" w:after="0" w:line="300" w:lineRule="auto"/>
        <w:contextualSpacing w:val="0"/>
        <w:rPr>
          <w:b/>
        </w:rPr>
      </w:pPr>
      <w:r w:rsidRPr="00C87BB9">
        <w:rPr>
          <w:b/>
        </w:rPr>
        <w:t>FORMA DOKUMENTÓW W OFERCIE</w:t>
      </w:r>
    </w:p>
    <w:p w14:paraId="089CB50D" w14:textId="246FC117" w:rsidR="0021429A" w:rsidRPr="00C87BB9" w:rsidRDefault="0021429A" w:rsidP="00CF4691">
      <w:pPr>
        <w:pStyle w:val="Akapitzlist"/>
        <w:numPr>
          <w:ilvl w:val="2"/>
          <w:numId w:val="16"/>
        </w:numPr>
        <w:spacing w:after="0" w:line="300" w:lineRule="auto"/>
      </w:pPr>
      <w:r w:rsidRPr="00C87BB9">
        <w:t>Dokumenty i oświadczenia, o których mowa w Części A składane są w formie</w:t>
      </w:r>
      <w:r w:rsidR="00A86DD6" w:rsidRPr="00C87BB9">
        <w:t xml:space="preserve"> </w:t>
      </w:r>
      <w:r w:rsidR="00B71F3B">
        <w:t>papierowej</w:t>
      </w:r>
      <w:r w:rsidR="00BF5CF8">
        <w:t xml:space="preserve"> lub </w:t>
      </w:r>
      <w:r w:rsidR="0039032C">
        <w:t xml:space="preserve">             </w:t>
      </w:r>
      <w:r w:rsidR="00BF5CF8">
        <w:t>w postaci cyfrowego odwzorowania wersji papierowej lub w postaci elektronicznej podpisanej podpisem kwalifikowanym, zaufanym lub osobistym przez osoby umocowane zgodnie z dokumentem rejestracyjnym firmy.</w:t>
      </w:r>
    </w:p>
    <w:p w14:paraId="1E0BC64D" w14:textId="33F378BA" w:rsidR="00A86DD6" w:rsidRPr="00C87BB9" w:rsidRDefault="0021429A" w:rsidP="00CF4691">
      <w:pPr>
        <w:pStyle w:val="Akapitzlist"/>
        <w:numPr>
          <w:ilvl w:val="2"/>
          <w:numId w:val="16"/>
        </w:numPr>
        <w:spacing w:after="120"/>
        <w:contextualSpacing w:val="0"/>
      </w:pPr>
      <w:r w:rsidRPr="00C87BB9">
        <w:t>Dokumenty sporządzone w języku obcym muszą zostać złożone wraz z tłumaczeniem na język polski.</w:t>
      </w:r>
    </w:p>
    <w:p w14:paraId="44C34453" w14:textId="77777777" w:rsidR="00E47F80" w:rsidRPr="00C87BB9" w:rsidRDefault="00575712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before="360" w:after="120"/>
        <w:ind w:left="426" w:hanging="426"/>
        <w:contextualSpacing w:val="0"/>
        <w:jc w:val="both"/>
        <w:rPr>
          <w:b/>
        </w:rPr>
      </w:pPr>
      <w:r w:rsidRPr="00C87BB9">
        <w:rPr>
          <w:b/>
        </w:rPr>
        <w:t>SPOSÓB POROZUMIEWANIA SIĘ Z WYKONAWCAMI</w:t>
      </w:r>
    </w:p>
    <w:p w14:paraId="366D5440" w14:textId="0522E2A1" w:rsidR="005509D0" w:rsidRDefault="003F5122" w:rsidP="00DE1447">
      <w:pPr>
        <w:pStyle w:val="Akapitzlist"/>
        <w:tabs>
          <w:tab w:val="left" w:pos="426"/>
        </w:tabs>
        <w:spacing w:after="120" w:line="300" w:lineRule="auto"/>
        <w:ind w:left="425"/>
        <w:contextualSpacing w:val="0"/>
      </w:pPr>
      <w:r w:rsidRPr="00C87BB9">
        <w:t xml:space="preserve">W przedmiotowym postępowaniu o udzielenie zamówienia komunikacja między Zamawiającym </w:t>
      </w:r>
      <w:r w:rsidR="0039032C">
        <w:t xml:space="preserve">    </w:t>
      </w:r>
      <w:r w:rsidRPr="00C87BB9">
        <w:t>a Wykonawcami odbywa się przy użyciu środków komunikacji elektronicznej w formie wiadomości mailowej. Adres mailow</w:t>
      </w:r>
      <w:r w:rsidR="00DE1447">
        <w:t>y</w:t>
      </w:r>
      <w:r w:rsidRPr="00C87BB9">
        <w:t xml:space="preserve"> zamawiającego:</w:t>
      </w:r>
      <w:r w:rsidR="0039032C">
        <w:t xml:space="preserve"> </w:t>
      </w:r>
      <w:r w:rsidR="0039032C" w:rsidRPr="00DE1447">
        <w:rPr>
          <w:b/>
          <w:bCs/>
        </w:rPr>
        <w:t>sp310@eduwarszawa.pl</w:t>
      </w:r>
    </w:p>
    <w:p w14:paraId="1743E4DF" w14:textId="77777777" w:rsidR="00A5754C" w:rsidRPr="00C87BB9" w:rsidRDefault="00A5754C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before="360" w:after="120"/>
        <w:ind w:left="426" w:hanging="426"/>
        <w:contextualSpacing w:val="0"/>
        <w:jc w:val="both"/>
        <w:rPr>
          <w:b/>
        </w:rPr>
      </w:pPr>
      <w:r w:rsidRPr="00C87BB9">
        <w:rPr>
          <w:b/>
        </w:rPr>
        <w:t>TERMIN ZWIĄZANIA OFERTĄ</w:t>
      </w:r>
    </w:p>
    <w:p w14:paraId="22AFF02B" w14:textId="1EF97930" w:rsidR="00971243" w:rsidRPr="00A36D38" w:rsidRDefault="00971243" w:rsidP="00CF4691">
      <w:pPr>
        <w:pStyle w:val="Akapitzlist"/>
        <w:numPr>
          <w:ilvl w:val="2"/>
          <w:numId w:val="17"/>
        </w:numPr>
        <w:spacing w:after="120" w:line="300" w:lineRule="auto"/>
        <w:contextualSpacing w:val="0"/>
      </w:pPr>
      <w:r w:rsidRPr="00A36D38">
        <w:t xml:space="preserve">Wykonawcy są związani ofertą przez okres </w:t>
      </w:r>
      <w:r w:rsidR="00BF5CF8" w:rsidRPr="00A36D38">
        <w:t>30</w:t>
      </w:r>
      <w:r w:rsidRPr="00A36D38">
        <w:t xml:space="preserve"> dni.</w:t>
      </w:r>
    </w:p>
    <w:p w14:paraId="529D5B17" w14:textId="77777777" w:rsidR="00A252C5" w:rsidRPr="00C87BB9" w:rsidRDefault="00971243" w:rsidP="00CF4691">
      <w:pPr>
        <w:pStyle w:val="Akapitzlist"/>
        <w:numPr>
          <w:ilvl w:val="2"/>
          <w:numId w:val="17"/>
        </w:numPr>
        <w:spacing w:after="120" w:line="300" w:lineRule="auto"/>
        <w:contextualSpacing w:val="0"/>
      </w:pPr>
      <w:r w:rsidRPr="00C87BB9">
        <w:t>Bieg terminu rozpoczyna się wraz z upływem terminu składania ofert.</w:t>
      </w:r>
    </w:p>
    <w:p w14:paraId="79BC6768" w14:textId="3F0C289A" w:rsidR="00A5754C" w:rsidRPr="00C87BB9" w:rsidRDefault="00A5754C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before="360" w:after="0"/>
        <w:ind w:left="426" w:hanging="426"/>
        <w:contextualSpacing w:val="0"/>
        <w:jc w:val="both"/>
        <w:rPr>
          <w:b/>
        </w:rPr>
      </w:pPr>
      <w:r w:rsidRPr="00C87BB9">
        <w:rPr>
          <w:b/>
        </w:rPr>
        <w:t>TAJEMNICA PRZEDSIĘBIORSTWA</w:t>
      </w:r>
    </w:p>
    <w:p w14:paraId="4BD7E9C1" w14:textId="3B745546" w:rsidR="00784B90" w:rsidRPr="00C87BB9" w:rsidRDefault="00784B90" w:rsidP="00DE1447">
      <w:pPr>
        <w:pStyle w:val="Akapitzlist"/>
        <w:spacing w:after="120" w:line="300" w:lineRule="auto"/>
        <w:ind w:left="357"/>
        <w:contextualSpacing w:val="0"/>
      </w:pPr>
      <w:r w:rsidRPr="00C87BB9">
        <w:rPr>
          <w:bCs/>
        </w:rPr>
        <w:t>Wykonawca, nie później niż w terminie składania ofert, powinien wskazać w sposób nie</w:t>
      </w:r>
      <w:r w:rsidR="00911B47">
        <w:rPr>
          <w:bCs/>
        </w:rPr>
        <w:t xml:space="preserve"> </w:t>
      </w:r>
      <w:r w:rsidRPr="00C87BB9">
        <w:rPr>
          <w:bCs/>
        </w:rPr>
        <w:t xml:space="preserve">budzący wątpliwości, które informacje stanowią tajemnicę przedsiębiorstwa oraz powinien zastrzec, że nie mogą być udostępniane. Wykonawca powinien również wykazać, nie później niż w terminie składania ofert, że zastrzeżone informacje stanowią tajemnicę przedsiębiorstwa w rozumieniu </w:t>
      </w:r>
      <w:r w:rsidRPr="00C87BB9">
        <w:rPr>
          <w:bCs/>
        </w:rPr>
        <w:lastRenderedPageBreak/>
        <w:t>przepisów art. 11 ust. 4 ustawy z dnia 16 kwietnia 1993 r. o zwalczaniu nieuczciwej konkurencji (Dz. U. z 2019 r. poz. 1010 ze zm.).</w:t>
      </w:r>
    </w:p>
    <w:p w14:paraId="352F7D63" w14:textId="77777777" w:rsidR="00A5754C" w:rsidRPr="00C87BB9" w:rsidRDefault="00A5754C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before="360" w:after="0"/>
        <w:ind w:left="426" w:hanging="426"/>
        <w:contextualSpacing w:val="0"/>
        <w:jc w:val="both"/>
        <w:rPr>
          <w:b/>
        </w:rPr>
      </w:pPr>
      <w:r w:rsidRPr="00C87BB9">
        <w:rPr>
          <w:b/>
        </w:rPr>
        <w:t>MIEJSCE ORAZ TERMIN SKŁADANIA OFERT</w:t>
      </w:r>
    </w:p>
    <w:p w14:paraId="79EA047F" w14:textId="1E057600" w:rsidR="000566C5" w:rsidRPr="00C87BB9" w:rsidRDefault="000566C5" w:rsidP="00CF4691">
      <w:pPr>
        <w:pStyle w:val="Akapitzlist"/>
        <w:numPr>
          <w:ilvl w:val="2"/>
          <w:numId w:val="18"/>
        </w:numPr>
        <w:spacing w:after="120" w:line="300" w:lineRule="auto"/>
        <w:contextualSpacing w:val="0"/>
      </w:pPr>
      <w:r w:rsidRPr="00C87BB9">
        <w:t>Ofertę wraz z wymaganymi oświadczeniami i dokumentami oraz e</w:t>
      </w:r>
      <w:r w:rsidR="002023E0" w:rsidRPr="00C87BB9">
        <w:t xml:space="preserve">wentualnymi załącznikami należy </w:t>
      </w:r>
      <w:r w:rsidR="00B71F3B">
        <w:t xml:space="preserve">złożyć w sekretariacie Szkoły Podstawowej nr </w:t>
      </w:r>
      <w:r w:rsidR="00911B47">
        <w:t>310</w:t>
      </w:r>
      <w:r w:rsidR="00B71F3B">
        <w:t xml:space="preserve"> im. </w:t>
      </w:r>
      <w:r w:rsidR="00911B47">
        <w:t>Michała Byliny</w:t>
      </w:r>
      <w:r w:rsidR="00B71F3B">
        <w:t xml:space="preserve">, przy ul. </w:t>
      </w:r>
      <w:r w:rsidR="00911B47">
        <w:t>Hawajskiej 7</w:t>
      </w:r>
      <w:r w:rsidR="00B71F3B">
        <w:t>, 02-</w:t>
      </w:r>
      <w:r w:rsidR="00911B47">
        <w:t xml:space="preserve"> 776</w:t>
      </w:r>
      <w:r w:rsidR="00B71F3B">
        <w:t xml:space="preserve"> Warszawa</w:t>
      </w:r>
      <w:r w:rsidR="00BF5CF8">
        <w:t xml:space="preserve"> lub wysłać drogą elektroniczną na adres poczty mailowej: </w:t>
      </w:r>
      <w:r w:rsidR="00911B47">
        <w:t>sp310@eduwarszawa.pl.</w:t>
      </w:r>
    </w:p>
    <w:p w14:paraId="21BB6B8F" w14:textId="461220ED" w:rsidR="000566C5" w:rsidRPr="00C55380" w:rsidRDefault="000566C5" w:rsidP="00CF4691">
      <w:pPr>
        <w:pStyle w:val="Akapitzlist"/>
        <w:numPr>
          <w:ilvl w:val="2"/>
          <w:numId w:val="18"/>
        </w:numPr>
        <w:spacing w:after="120" w:line="300" w:lineRule="auto"/>
        <w:contextualSpacing w:val="0"/>
      </w:pPr>
      <w:r w:rsidRPr="00C87BB9">
        <w:t>Termin składania ofert upływa dnia</w:t>
      </w:r>
      <w:r w:rsidR="00737C79">
        <w:t xml:space="preserve"> </w:t>
      </w:r>
      <w:r w:rsidR="00737C79" w:rsidRPr="00357993">
        <w:rPr>
          <w:strike/>
        </w:rPr>
        <w:t>11.10.2024</w:t>
      </w:r>
      <w:r w:rsidR="00911B47" w:rsidRPr="00357993">
        <w:rPr>
          <w:strike/>
        </w:rPr>
        <w:t xml:space="preserve"> r.</w:t>
      </w:r>
      <w:r w:rsidRPr="00357993">
        <w:rPr>
          <w:strike/>
        </w:rPr>
        <w:t xml:space="preserve"> r. o godz. </w:t>
      </w:r>
      <w:r w:rsidR="00737C79" w:rsidRPr="00357993">
        <w:rPr>
          <w:strike/>
        </w:rPr>
        <w:t>24.00</w:t>
      </w:r>
      <w:r w:rsidRPr="00C55380">
        <w:t xml:space="preserve"> </w:t>
      </w:r>
      <w:r w:rsidR="00357993">
        <w:t xml:space="preserve"> 18.10.2024r. o godz. 24.00 </w:t>
      </w:r>
      <w:r w:rsidRPr="00C55380">
        <w:t>Oferty złożone po tym terminie zostaną odrzucone.</w:t>
      </w:r>
    </w:p>
    <w:p w14:paraId="2E1A0453" w14:textId="77777777" w:rsidR="003430CE" w:rsidRPr="00C87BB9" w:rsidRDefault="003430CE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before="360" w:after="0"/>
        <w:ind w:left="426" w:hanging="426"/>
        <w:contextualSpacing w:val="0"/>
        <w:jc w:val="both"/>
        <w:rPr>
          <w:b/>
        </w:rPr>
      </w:pPr>
      <w:r w:rsidRPr="00C87BB9">
        <w:rPr>
          <w:b/>
        </w:rPr>
        <w:t>OPIS SPOSOBU OBLICZANIA CENY</w:t>
      </w:r>
    </w:p>
    <w:p w14:paraId="0BD2E7A0" w14:textId="3D55D910" w:rsidR="004040FA" w:rsidRPr="004040FA" w:rsidRDefault="004040FA" w:rsidP="00CF4691">
      <w:pPr>
        <w:pStyle w:val="Akapitzlist"/>
        <w:numPr>
          <w:ilvl w:val="2"/>
          <w:numId w:val="19"/>
        </w:numPr>
      </w:pPr>
      <w:r w:rsidRPr="004040FA">
        <w:t xml:space="preserve">Oferta powinna określać cenę ryczałtową netto i brutto za wykonanie </w:t>
      </w:r>
      <w:r>
        <w:t>usługi</w:t>
      </w:r>
      <w:r w:rsidRPr="004040FA">
        <w:t xml:space="preserve"> polegającej na </w:t>
      </w:r>
    </w:p>
    <w:p w14:paraId="1E0D65E7" w14:textId="2E1E32C2" w:rsidR="00BF5CF8" w:rsidRDefault="0009593B" w:rsidP="004040FA">
      <w:pPr>
        <w:pStyle w:val="Akapitzlist"/>
        <w:spacing w:after="120" w:line="300" w:lineRule="auto"/>
        <w:ind w:left="714"/>
        <w:contextualSpacing w:val="0"/>
      </w:pPr>
      <w:r>
        <w:t>usłudze modernizacji istniejącego systemu monitoringu wizyjnego CCTV w budynku oraz na terenie zewnętrznym Szkoły Podstawowej nr 310, przy ul. Hawajskiej 7 w Warszawie</w:t>
      </w:r>
      <w:r w:rsidR="00BF5CF8">
        <w:t>.</w:t>
      </w:r>
    </w:p>
    <w:p w14:paraId="661ECB58" w14:textId="16A10186" w:rsidR="00F14D51" w:rsidRDefault="00F14D51" w:rsidP="00CF4691">
      <w:pPr>
        <w:pStyle w:val="Akapitzlist"/>
        <w:numPr>
          <w:ilvl w:val="2"/>
          <w:numId w:val="19"/>
        </w:numPr>
        <w:spacing w:after="120" w:line="300" w:lineRule="auto"/>
        <w:contextualSpacing w:val="0"/>
      </w:pPr>
      <w:r w:rsidRPr="00F14D51">
        <w:t>Cena podana w ofercie winna obejmować́ wszystkie koszty i składniki związane z wykonaniem zamówienia oraz warunkami stawianymi przez Zamawiającego i musi być́ podana w PLN cyfrowo i słownie.</w:t>
      </w:r>
    </w:p>
    <w:p w14:paraId="08E8A6EF" w14:textId="0BCFAA7E" w:rsidR="00F14D51" w:rsidRPr="00F14D51" w:rsidRDefault="00F14D51" w:rsidP="00CF4691">
      <w:pPr>
        <w:pStyle w:val="Akapitzlist"/>
        <w:numPr>
          <w:ilvl w:val="2"/>
          <w:numId w:val="19"/>
        </w:numPr>
        <w:spacing w:after="120" w:line="300" w:lineRule="auto"/>
        <w:contextualSpacing w:val="0"/>
      </w:pPr>
      <w:r w:rsidRPr="00F14D51">
        <w:t>Wszystkie ceny należy podać w walucie polskiej</w:t>
      </w:r>
      <w:r w:rsidR="0009593B">
        <w:t>, do dwóch miejsc po przecinku.</w:t>
      </w:r>
    </w:p>
    <w:p w14:paraId="132FDDC6" w14:textId="77777777" w:rsidR="00E6471A" w:rsidRPr="00C87BB9" w:rsidRDefault="00A5754C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before="360" w:after="0"/>
        <w:ind w:left="426" w:hanging="426"/>
        <w:contextualSpacing w:val="0"/>
        <w:jc w:val="both"/>
        <w:rPr>
          <w:b/>
        </w:rPr>
      </w:pPr>
      <w:r w:rsidRPr="00C87BB9">
        <w:rPr>
          <w:b/>
        </w:rPr>
        <w:t>OPIS KRYTERIÓW, KTÓRYMI ZAMAWIAJĄCY BĘDZIE SIĘ KIEROWAŁ PRZY WYBORZE OFERTY, WRAZ Z PODANIEM WAG TYCH KRYTERIÓW I SPOSOBU OCENY OFERT</w:t>
      </w:r>
    </w:p>
    <w:p w14:paraId="0E8641E1" w14:textId="15FF4A50" w:rsidR="00263676" w:rsidRPr="00C87BB9" w:rsidRDefault="00C70E94" w:rsidP="00CF4691">
      <w:pPr>
        <w:pStyle w:val="Akapitzlist"/>
        <w:numPr>
          <w:ilvl w:val="2"/>
          <w:numId w:val="20"/>
        </w:numPr>
        <w:spacing w:after="120" w:line="300" w:lineRule="auto"/>
        <w:contextualSpacing w:val="0"/>
      </w:pPr>
      <w:r w:rsidRPr="00C87BB9">
        <w:t>W celu wyboru najkorzystniejszej oferty Zamawiający przyjął następujące kryteria przypisując im odpowiednio wagi procentowe:</w:t>
      </w:r>
      <w:r w:rsidR="0009593B">
        <w:t xml:space="preserve"> </w:t>
      </w:r>
      <w:r w:rsidR="00B63B69" w:rsidRPr="00C87BB9">
        <w:t>c</w:t>
      </w:r>
      <w:r w:rsidR="00825173" w:rsidRPr="00C87BB9">
        <w:t>ena</w:t>
      </w:r>
      <w:r w:rsidR="0003265B" w:rsidRPr="00C87BB9">
        <w:t xml:space="preserve"> brutto (C) </w:t>
      </w:r>
      <w:r w:rsidRPr="00C87BB9">
        <w:t xml:space="preserve">waga </w:t>
      </w:r>
      <w:r w:rsidR="00BF5CF8">
        <w:t xml:space="preserve">100 </w:t>
      </w:r>
      <w:r w:rsidR="00B63B69" w:rsidRPr="00C87BB9">
        <w:t>%;</w:t>
      </w:r>
    </w:p>
    <w:p w14:paraId="0B31B078" w14:textId="77777777" w:rsidR="00F14D51" w:rsidRPr="00744F44" w:rsidRDefault="00F14D51" w:rsidP="00CF4691">
      <w:pPr>
        <w:pStyle w:val="Akapitzlist"/>
        <w:numPr>
          <w:ilvl w:val="2"/>
          <w:numId w:val="20"/>
        </w:numPr>
        <w:spacing w:after="120" w:line="300" w:lineRule="auto"/>
        <w:contextualSpacing w:val="0"/>
      </w:pPr>
      <w:bookmarkStart w:id="1" w:name="_Hlk119310217"/>
      <w:r w:rsidRPr="00C87BB9">
        <w:t>Ocenianym ofertom, zostaną przyznane punkty w następujący sposób:</w:t>
      </w:r>
    </w:p>
    <w:p w14:paraId="0C4BB40E" w14:textId="77777777" w:rsidR="00F14D51" w:rsidRPr="00FC7080" w:rsidRDefault="00F14D51" w:rsidP="0009593B">
      <w:pPr>
        <w:spacing w:after="120" w:line="300" w:lineRule="auto"/>
        <w:ind w:left="709"/>
        <w:rPr>
          <w:rFonts w:cstheme="minorHAnsi"/>
        </w:rPr>
      </w:pPr>
      <w:r w:rsidRPr="00FC7080">
        <w:rPr>
          <w:rFonts w:cstheme="minorHAnsi"/>
        </w:rPr>
        <w:t xml:space="preserve">Ocena w ramach kryterium </w:t>
      </w:r>
      <w:r>
        <w:rPr>
          <w:rFonts w:cstheme="minorHAnsi"/>
        </w:rPr>
        <w:t xml:space="preserve">cena </w:t>
      </w:r>
      <w:r w:rsidRPr="00FC7080">
        <w:rPr>
          <w:rFonts w:cstheme="minorHAnsi"/>
        </w:rPr>
        <w:t xml:space="preserve">będzie dokonywana według wzoru: W = C </w:t>
      </w:r>
      <w:r w:rsidRPr="00FC7080">
        <w:rPr>
          <w:rFonts w:cstheme="minorHAnsi"/>
          <w:vertAlign w:val="subscript"/>
        </w:rPr>
        <w:t>min</w:t>
      </w:r>
      <w:r w:rsidRPr="00FC7080">
        <w:rPr>
          <w:rFonts w:cstheme="minorHAnsi"/>
        </w:rPr>
        <w:t xml:space="preserve"> ÷ C </w:t>
      </w:r>
      <w:r w:rsidRPr="00FC7080">
        <w:rPr>
          <w:rFonts w:cstheme="minorHAnsi"/>
          <w:vertAlign w:val="subscript"/>
        </w:rPr>
        <w:t>n</w:t>
      </w:r>
      <w:r w:rsidRPr="00FC7080">
        <w:rPr>
          <w:rFonts w:cstheme="minorHAnsi"/>
        </w:rPr>
        <w:t xml:space="preserve"> x </w:t>
      </w:r>
      <w:r>
        <w:rPr>
          <w:rFonts w:cstheme="minorHAnsi"/>
        </w:rPr>
        <w:t>10</w:t>
      </w:r>
      <w:r w:rsidRPr="00FC7080">
        <w:rPr>
          <w:rFonts w:cstheme="minorHAnsi"/>
        </w:rPr>
        <w:t xml:space="preserve">0 pkt </w:t>
      </w:r>
    </w:p>
    <w:p w14:paraId="4F472300" w14:textId="77777777" w:rsidR="00F14D51" w:rsidRPr="00FC7080" w:rsidRDefault="00F14D51" w:rsidP="0009593B">
      <w:pPr>
        <w:spacing w:after="120" w:line="300" w:lineRule="auto"/>
        <w:ind w:firstLine="709"/>
        <w:rPr>
          <w:rFonts w:cstheme="minorHAnsi"/>
        </w:rPr>
      </w:pPr>
      <w:r w:rsidRPr="00FC7080">
        <w:rPr>
          <w:rFonts w:cstheme="minorHAnsi"/>
        </w:rPr>
        <w:t>gdzie:</w:t>
      </w:r>
      <w:r>
        <w:rPr>
          <w:rFonts w:cstheme="minorHAnsi"/>
        </w:rPr>
        <w:t xml:space="preserve"> </w:t>
      </w:r>
    </w:p>
    <w:p w14:paraId="77168D64" w14:textId="77777777" w:rsidR="00F14D51" w:rsidRPr="00FC7080" w:rsidRDefault="00F14D51" w:rsidP="0009593B">
      <w:pPr>
        <w:spacing w:after="120" w:line="300" w:lineRule="auto"/>
        <w:ind w:firstLine="709"/>
        <w:rPr>
          <w:rFonts w:cstheme="minorHAnsi"/>
        </w:rPr>
      </w:pPr>
      <w:r w:rsidRPr="00FC7080">
        <w:rPr>
          <w:rFonts w:cstheme="minorHAnsi"/>
        </w:rPr>
        <w:t xml:space="preserve">W- punkty uzyskane za dane kryterium przez Wykonawcę „badanego” </w:t>
      </w:r>
    </w:p>
    <w:p w14:paraId="373B1FBA" w14:textId="77777777" w:rsidR="00F14D51" w:rsidRPr="00FC7080" w:rsidRDefault="00F14D51" w:rsidP="0009593B">
      <w:pPr>
        <w:spacing w:after="120" w:line="300" w:lineRule="auto"/>
        <w:ind w:firstLine="709"/>
        <w:rPr>
          <w:rFonts w:cstheme="minorHAnsi"/>
        </w:rPr>
      </w:pPr>
      <w:proofErr w:type="spellStart"/>
      <w:r w:rsidRPr="00FC7080">
        <w:rPr>
          <w:rFonts w:cstheme="minorHAnsi"/>
        </w:rPr>
        <w:t>C</w:t>
      </w:r>
      <w:r w:rsidRPr="00FC7080">
        <w:rPr>
          <w:rFonts w:cstheme="minorHAnsi"/>
          <w:vertAlign w:val="subscript"/>
        </w:rPr>
        <w:t>min</w:t>
      </w:r>
      <w:proofErr w:type="spellEnd"/>
      <w:r w:rsidRPr="00FC7080">
        <w:rPr>
          <w:rFonts w:cstheme="minorHAnsi"/>
        </w:rPr>
        <w:t xml:space="preserve">  - najniższa cena wśród zaproponowanych przez Wykonawców </w:t>
      </w:r>
    </w:p>
    <w:p w14:paraId="723CF9B6" w14:textId="77777777" w:rsidR="00F14D51" w:rsidRPr="00DF1653" w:rsidRDefault="00F14D51" w:rsidP="0009593B">
      <w:pPr>
        <w:spacing w:after="120" w:line="300" w:lineRule="auto"/>
        <w:ind w:firstLine="709"/>
        <w:rPr>
          <w:rFonts w:cstheme="minorHAnsi"/>
        </w:rPr>
      </w:pPr>
      <w:proofErr w:type="spellStart"/>
      <w:r w:rsidRPr="00FC7080">
        <w:rPr>
          <w:rFonts w:cstheme="minorHAnsi"/>
        </w:rPr>
        <w:t>C</w:t>
      </w:r>
      <w:r w:rsidRPr="00FC7080">
        <w:rPr>
          <w:rFonts w:cstheme="minorHAnsi"/>
          <w:vertAlign w:val="subscript"/>
        </w:rPr>
        <w:t>n</w:t>
      </w:r>
      <w:proofErr w:type="spellEnd"/>
      <w:r w:rsidRPr="00FC7080">
        <w:rPr>
          <w:rFonts w:cstheme="minorHAnsi"/>
          <w:vertAlign w:val="subscript"/>
        </w:rPr>
        <w:t xml:space="preserve"> </w:t>
      </w:r>
      <w:r w:rsidRPr="00FC7080">
        <w:rPr>
          <w:rFonts w:cstheme="minorHAnsi"/>
        </w:rPr>
        <w:t>- cena zaproponowana przez Wykonawcę „badanego”</w:t>
      </w:r>
      <w:r>
        <w:rPr>
          <w:rFonts w:cstheme="minorHAnsi"/>
        </w:rPr>
        <w:t>.</w:t>
      </w:r>
    </w:p>
    <w:p w14:paraId="5C39CA69" w14:textId="77777777" w:rsidR="00F14D51" w:rsidRPr="00C87BB9" w:rsidRDefault="00F14D51" w:rsidP="00CF4691">
      <w:pPr>
        <w:pStyle w:val="Akapitzlist"/>
        <w:numPr>
          <w:ilvl w:val="2"/>
          <w:numId w:val="20"/>
        </w:numPr>
        <w:spacing w:after="120" w:line="300" w:lineRule="auto"/>
        <w:contextualSpacing w:val="0"/>
      </w:pPr>
      <w:bookmarkStart w:id="2" w:name="_Hlk119310226"/>
      <w:bookmarkEnd w:id="1"/>
      <w:r w:rsidRPr="00C87BB9">
        <w:t xml:space="preserve">Za najkorzystniejszą zostanie uznana oferta z najniższą </w:t>
      </w:r>
      <w:r w:rsidRPr="00786543">
        <w:t>ceną brutto</w:t>
      </w:r>
      <w:r w:rsidRPr="00C87BB9">
        <w:t>.</w:t>
      </w:r>
    </w:p>
    <w:bookmarkEnd w:id="2"/>
    <w:p w14:paraId="15DB02DE" w14:textId="77777777" w:rsidR="003A4DBA" w:rsidRPr="00C87BB9" w:rsidRDefault="003A4DBA" w:rsidP="00CF4691">
      <w:pPr>
        <w:pStyle w:val="Akapitzlist"/>
        <w:numPr>
          <w:ilvl w:val="2"/>
          <w:numId w:val="20"/>
        </w:numPr>
        <w:spacing w:after="120" w:line="300" w:lineRule="auto"/>
        <w:contextualSpacing w:val="0"/>
      </w:pPr>
      <w:r w:rsidRPr="00C87BB9">
        <w:t>Obliczenia dokonywane będą z dokładnością do dwóch miejsc po przecinku.</w:t>
      </w:r>
    </w:p>
    <w:p w14:paraId="0E09AE9B" w14:textId="77777777" w:rsidR="003A4DBA" w:rsidRPr="00C87BB9" w:rsidRDefault="003A4DBA" w:rsidP="00CF4691">
      <w:pPr>
        <w:pStyle w:val="Akapitzlist"/>
        <w:numPr>
          <w:ilvl w:val="2"/>
          <w:numId w:val="20"/>
        </w:numPr>
        <w:spacing w:after="120" w:line="300" w:lineRule="auto"/>
        <w:contextualSpacing w:val="0"/>
      </w:pPr>
      <w:r w:rsidRPr="00C87BB9">
        <w:t>Jeżeli nie będzie można wybrać oferty najkorzystniejszej z uwagi na to, że dwie lub więcej ofert uzyska taką samą liczbę punktów, Zamawiający dokona wyboru na podstawie kryterium wynagrodzenie za zarządzanie PPK (WZ).</w:t>
      </w:r>
    </w:p>
    <w:p w14:paraId="247C2D61" w14:textId="77777777" w:rsidR="00F17DD8" w:rsidRPr="00C87BB9" w:rsidRDefault="00F61618" w:rsidP="00CF469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before="360" w:after="0"/>
        <w:ind w:left="426" w:hanging="426"/>
        <w:contextualSpacing w:val="0"/>
        <w:jc w:val="both"/>
        <w:rPr>
          <w:b/>
        </w:rPr>
      </w:pPr>
      <w:r w:rsidRPr="00C87BB9">
        <w:rPr>
          <w:b/>
        </w:rPr>
        <w:t>POSTANOWIENIA KOŃCOWE</w:t>
      </w:r>
    </w:p>
    <w:p w14:paraId="4AE59723" w14:textId="77777777" w:rsidR="00B3461B" w:rsidRPr="00C87BB9" w:rsidRDefault="00B3461B" w:rsidP="00CF4691">
      <w:pPr>
        <w:pStyle w:val="Akapitzlist"/>
        <w:numPr>
          <w:ilvl w:val="2"/>
          <w:numId w:val="21"/>
        </w:numPr>
        <w:spacing w:after="120" w:line="300" w:lineRule="auto"/>
        <w:contextualSpacing w:val="0"/>
      </w:pPr>
      <w:r w:rsidRPr="00C87BB9">
        <w:lastRenderedPageBreak/>
        <w:t>Zamawiający zastrzega sobie możliwość unieważnienia postępowania bez podania przyczyny.</w:t>
      </w:r>
    </w:p>
    <w:p w14:paraId="64E3FCB1" w14:textId="77777777" w:rsidR="00B3461B" w:rsidRPr="00C87BB9" w:rsidRDefault="00B3461B" w:rsidP="00CF4691">
      <w:pPr>
        <w:pStyle w:val="Akapitzlist"/>
        <w:numPr>
          <w:ilvl w:val="2"/>
          <w:numId w:val="21"/>
        </w:numPr>
        <w:spacing w:after="0" w:line="300" w:lineRule="auto"/>
        <w:contextualSpacing w:val="0"/>
      </w:pPr>
      <w:r w:rsidRPr="00C87BB9">
        <w:t>Zamawiający zastrzega sobie prawo do poprawienia:</w:t>
      </w:r>
    </w:p>
    <w:p w14:paraId="1962107C" w14:textId="77777777" w:rsidR="00B3461B" w:rsidRPr="00C87BB9" w:rsidRDefault="00B3461B" w:rsidP="00CF4691">
      <w:pPr>
        <w:pStyle w:val="Akapitzlist"/>
        <w:numPr>
          <w:ilvl w:val="3"/>
          <w:numId w:val="21"/>
        </w:numPr>
        <w:spacing w:after="0" w:line="300" w:lineRule="auto"/>
        <w:contextualSpacing w:val="0"/>
      </w:pPr>
      <w:r w:rsidRPr="00C87BB9">
        <w:t>oczywistej omyłki rachunkowej z uwzględnieniem konsekwencji rachunkowej dokonywanych poprawek;</w:t>
      </w:r>
    </w:p>
    <w:p w14:paraId="621F1406" w14:textId="77777777" w:rsidR="00B3461B" w:rsidRPr="00C87BB9" w:rsidRDefault="00B3461B" w:rsidP="00CF4691">
      <w:pPr>
        <w:pStyle w:val="Akapitzlist"/>
        <w:numPr>
          <w:ilvl w:val="3"/>
          <w:numId w:val="21"/>
        </w:numPr>
        <w:spacing w:after="120" w:line="300" w:lineRule="auto"/>
        <w:contextualSpacing w:val="0"/>
      </w:pPr>
      <w:r w:rsidRPr="00C87BB9">
        <w:t>oczywistej omyłki pisarskiej.</w:t>
      </w:r>
    </w:p>
    <w:p w14:paraId="5D50261C" w14:textId="77777777" w:rsidR="00B3461B" w:rsidRPr="00C87BB9" w:rsidRDefault="00B3461B" w:rsidP="00CF4691">
      <w:pPr>
        <w:pStyle w:val="Akapitzlist"/>
        <w:numPr>
          <w:ilvl w:val="2"/>
          <w:numId w:val="21"/>
        </w:numPr>
        <w:spacing w:after="120" w:line="300" w:lineRule="auto"/>
        <w:contextualSpacing w:val="0"/>
      </w:pPr>
      <w:r w:rsidRPr="00C87BB9">
        <w:t>W przypadku, gdy treść oferty lub złożonych dokumentów jest niepełna lub budzi wątpliwości, Zamawiający, w uzasadnionych przypadkach, zwróci się do Wykonawcy o uzupełnienie dokumentów lub udzielenie wyjaśnień w wyznaczonym terminie.</w:t>
      </w:r>
    </w:p>
    <w:p w14:paraId="3263D349" w14:textId="43BF7DF3" w:rsidR="00911B47" w:rsidRPr="00C87BB9" w:rsidRDefault="00B3461B" w:rsidP="00CF4691">
      <w:pPr>
        <w:pStyle w:val="Akapitzlist"/>
        <w:numPr>
          <w:ilvl w:val="2"/>
          <w:numId w:val="21"/>
        </w:numPr>
        <w:spacing w:after="120" w:line="300" w:lineRule="auto"/>
        <w:contextualSpacing w:val="0"/>
      </w:pPr>
      <w:r w:rsidRPr="00C87BB9">
        <w:t xml:space="preserve">W przypadku, gdy wybrany Wykonawca odstąpi od zawarcia umowy lub będzie zwlekać </w:t>
      </w:r>
      <w:r w:rsidR="00911B47">
        <w:t xml:space="preserve">                          </w:t>
      </w:r>
      <w:r w:rsidRPr="00C87BB9">
        <w:t>z podpisaniem umowy, Zamawiający zastrzega sobie prawo do zawarcia umowy z kolejnym Wykonawcą, którego oferta została najwyżej oceniona.</w:t>
      </w:r>
    </w:p>
    <w:p w14:paraId="14A2C3F6" w14:textId="77777777" w:rsidR="00F61618" w:rsidRPr="00C87BB9" w:rsidRDefault="00F61618" w:rsidP="00CF4691">
      <w:pPr>
        <w:pStyle w:val="Akapitzlist"/>
        <w:numPr>
          <w:ilvl w:val="0"/>
          <w:numId w:val="21"/>
        </w:numPr>
        <w:shd w:val="clear" w:color="auto" w:fill="D9D9D9" w:themeFill="background1" w:themeFillShade="D9"/>
        <w:spacing w:before="360" w:after="0"/>
        <w:contextualSpacing w:val="0"/>
        <w:jc w:val="both"/>
        <w:rPr>
          <w:b/>
        </w:rPr>
      </w:pPr>
      <w:r w:rsidRPr="00C87BB9">
        <w:rPr>
          <w:b/>
        </w:rPr>
        <w:t>ZAŁĄCZNIKI DO ZAPYTANIA OFERTOWEGO</w:t>
      </w:r>
    </w:p>
    <w:p w14:paraId="1F804BC5" w14:textId="6839565D" w:rsidR="009C682D" w:rsidRDefault="00242EC6" w:rsidP="00242EC6">
      <w:pPr>
        <w:spacing w:after="0"/>
        <w:jc w:val="both"/>
      </w:pPr>
      <w:r w:rsidRPr="00C87BB9">
        <w:t xml:space="preserve">Załącznik nr </w:t>
      </w:r>
      <w:r w:rsidR="00D051CC">
        <w:t>1</w:t>
      </w:r>
      <w:r w:rsidR="003A2546" w:rsidRPr="00C87BB9">
        <w:tab/>
      </w:r>
      <w:r w:rsidRPr="00C87BB9">
        <w:t xml:space="preserve">– </w:t>
      </w:r>
      <w:r w:rsidR="009C682D">
        <w:t>Formularz ofertowy</w:t>
      </w:r>
    </w:p>
    <w:p w14:paraId="318A4411" w14:textId="3FF8236D" w:rsidR="00242EC6" w:rsidRDefault="00242EC6" w:rsidP="009C682D">
      <w:pPr>
        <w:spacing w:after="0"/>
        <w:ind w:left="2127" w:hanging="2127"/>
        <w:jc w:val="both"/>
      </w:pPr>
      <w:r w:rsidRPr="00C87BB9">
        <w:t>Załącznik nr</w:t>
      </w:r>
      <w:r w:rsidR="00D051CC">
        <w:t xml:space="preserve"> 2    </w:t>
      </w:r>
      <w:r w:rsidRPr="00C87BB9">
        <w:t>–</w:t>
      </w:r>
      <w:r w:rsidR="009C682D">
        <w:t xml:space="preserve"> Szczegółowy opis przedmiotu zamówienia</w:t>
      </w:r>
    </w:p>
    <w:p w14:paraId="16D517B9" w14:textId="7E8B2F28" w:rsidR="00F14D51" w:rsidRDefault="00F14D51" w:rsidP="008133BE">
      <w:pPr>
        <w:spacing w:after="0"/>
        <w:ind w:left="2127" w:hanging="2127"/>
        <w:jc w:val="both"/>
      </w:pPr>
      <w:bookmarkStart w:id="3" w:name="_Hlk178257044"/>
      <w:r>
        <w:t xml:space="preserve">Załącznik nr </w:t>
      </w:r>
      <w:r w:rsidR="00691888">
        <w:t>3</w:t>
      </w:r>
      <w:r>
        <w:t xml:space="preserve"> – Oświadczenie Wykonawcy o braku podstaw wykluczenia z postępowania,</w:t>
      </w:r>
    </w:p>
    <w:bookmarkEnd w:id="3"/>
    <w:p w14:paraId="3EBDADD5" w14:textId="7275F72E" w:rsidR="00F14D51" w:rsidRDefault="00C17663" w:rsidP="008133BE">
      <w:pPr>
        <w:spacing w:after="0"/>
        <w:ind w:left="2127" w:hanging="2127"/>
        <w:jc w:val="both"/>
      </w:pPr>
      <w:r>
        <w:t xml:space="preserve">Załącznik nr </w:t>
      </w:r>
      <w:r w:rsidR="00691888">
        <w:t>4</w:t>
      </w:r>
      <w:r>
        <w:t xml:space="preserve"> – Wzór umowy na wykonanie modernizacji monitoringu</w:t>
      </w:r>
    </w:p>
    <w:p w14:paraId="61C9CD52" w14:textId="21A96373" w:rsidR="009C682D" w:rsidRPr="00C87BB9" w:rsidRDefault="009C682D" w:rsidP="008133BE">
      <w:pPr>
        <w:spacing w:after="0"/>
        <w:ind w:left="2127" w:hanging="2127"/>
        <w:jc w:val="both"/>
      </w:pPr>
      <w:r>
        <w:t xml:space="preserve">Załącznik nr </w:t>
      </w:r>
      <w:r w:rsidR="00691888">
        <w:t>5</w:t>
      </w:r>
      <w:r>
        <w:t xml:space="preserve"> -  </w:t>
      </w:r>
      <w:r w:rsidRPr="00C87BB9">
        <w:t>Klauzula informacyjna o przetwarzaniu danych osobowych dla Wykonawcy</w:t>
      </w:r>
      <w:r>
        <w:t>.</w:t>
      </w:r>
    </w:p>
    <w:p w14:paraId="20620304" w14:textId="77777777" w:rsidR="000A60E5" w:rsidRPr="00C87BB9" w:rsidRDefault="000A60E5" w:rsidP="000A60E5">
      <w:pPr>
        <w:pStyle w:val="Akapitzlist"/>
        <w:spacing w:before="1080" w:after="0"/>
        <w:ind w:left="3969"/>
        <w:contextualSpacing w:val="0"/>
        <w:rPr>
          <w:b/>
        </w:rPr>
      </w:pPr>
      <w:r w:rsidRPr="00C87BB9">
        <w:rPr>
          <w:b/>
        </w:rPr>
        <w:t>Z</w:t>
      </w:r>
      <w:r w:rsidR="0022033A" w:rsidRPr="00C87BB9">
        <w:rPr>
          <w:b/>
        </w:rPr>
        <w:t>ATWIERDZAM</w:t>
      </w:r>
      <w:r w:rsidRPr="00C87BB9">
        <w:rPr>
          <w:b/>
        </w:rPr>
        <w:t>:</w:t>
      </w:r>
    </w:p>
    <w:p w14:paraId="6B1A64D3" w14:textId="10D88AF3" w:rsidR="000A60E5" w:rsidRDefault="000A60E5" w:rsidP="000A60E5">
      <w:pPr>
        <w:pStyle w:val="Akapitzlist"/>
        <w:spacing w:before="1080" w:after="0"/>
        <w:ind w:left="3969"/>
        <w:contextualSpacing w:val="0"/>
      </w:pPr>
      <w:r w:rsidRPr="00C87BB9">
        <w:t>...........................................................................................</w:t>
      </w:r>
    </w:p>
    <w:p w14:paraId="40E276CD" w14:textId="77777777" w:rsidR="00A36D38" w:rsidRDefault="00A36D38" w:rsidP="00F969B0">
      <w:pPr>
        <w:spacing w:before="1080" w:after="0"/>
      </w:pPr>
    </w:p>
    <w:p w14:paraId="57C4010E" w14:textId="77777777" w:rsidR="00F969B0" w:rsidRDefault="00F969B0" w:rsidP="00F969B0">
      <w:pPr>
        <w:spacing w:before="1080" w:after="0"/>
      </w:pPr>
    </w:p>
    <w:p w14:paraId="60EF1DA6" w14:textId="77777777" w:rsidR="00F14D51" w:rsidRPr="008F6BE7" w:rsidRDefault="00F14D51" w:rsidP="00F14D51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  <w:r w:rsidRPr="008F6BE7">
        <w:rPr>
          <w:rFonts w:asciiTheme="minorHAnsi" w:hAnsiTheme="minorHAnsi" w:cstheme="minorHAnsi"/>
          <w:sz w:val="22"/>
          <w:szCs w:val="22"/>
        </w:rPr>
        <w:t>Załącznik nr 1 do Zapytania ofertowego</w:t>
      </w:r>
    </w:p>
    <w:p w14:paraId="505160AA" w14:textId="77777777" w:rsidR="00F14D51" w:rsidRPr="008F6BE7" w:rsidRDefault="00F14D51" w:rsidP="00F14D51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6BE7">
        <w:rPr>
          <w:rFonts w:asciiTheme="minorHAnsi" w:hAnsiTheme="minorHAnsi" w:cstheme="minorHAnsi"/>
          <w:b/>
          <w:bCs/>
          <w:sz w:val="22"/>
          <w:szCs w:val="22"/>
        </w:rPr>
        <w:t xml:space="preserve">FORMULARZ OFERTOWY </w:t>
      </w:r>
      <w:r w:rsidRPr="008F6BE7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CF64128" w14:textId="77777777" w:rsidR="00F14D51" w:rsidRPr="008F6BE7" w:rsidRDefault="00F14D51" w:rsidP="00F14D5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F6BE7">
        <w:rPr>
          <w:rFonts w:asciiTheme="minorHAnsi" w:hAnsiTheme="minorHAnsi" w:cstheme="minorHAnsi"/>
          <w:sz w:val="22"/>
          <w:szCs w:val="22"/>
        </w:rPr>
        <w:t xml:space="preserve">Nazwa, adres i telefon Wykonawcy </w:t>
      </w:r>
    </w:p>
    <w:p w14:paraId="6E2E8ED8" w14:textId="77777777" w:rsidR="00F14D51" w:rsidRPr="008F6BE7" w:rsidRDefault="00F14D51" w:rsidP="00F14D51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8F6BE7">
        <w:rPr>
          <w:rFonts w:asciiTheme="minorHAnsi" w:hAnsiTheme="minorHAnsi" w:cstheme="minorHAnsi"/>
          <w:sz w:val="22"/>
          <w:szCs w:val="22"/>
        </w:rPr>
        <w:lastRenderedPageBreak/>
        <w:t xml:space="preserve">...................................................................... </w:t>
      </w:r>
      <w:r w:rsidRPr="008F6BE7">
        <w:rPr>
          <w:rFonts w:asciiTheme="minorHAnsi" w:hAnsiTheme="minorHAnsi" w:cstheme="minorHAnsi"/>
          <w:sz w:val="22"/>
          <w:szCs w:val="22"/>
        </w:rPr>
        <w:br/>
        <w:t xml:space="preserve">...................................................................... </w:t>
      </w:r>
      <w:r w:rsidRPr="008F6BE7">
        <w:rPr>
          <w:rFonts w:asciiTheme="minorHAnsi" w:hAnsiTheme="minorHAnsi" w:cstheme="minorHAnsi"/>
          <w:sz w:val="22"/>
          <w:szCs w:val="22"/>
        </w:rPr>
        <w:br/>
        <w:t xml:space="preserve">..................................................................... </w:t>
      </w:r>
    </w:p>
    <w:p w14:paraId="0B2AE337" w14:textId="4334DC80" w:rsidR="00F14D51" w:rsidRPr="008F6BE7" w:rsidRDefault="00F14D51" w:rsidP="00F14D51">
      <w:pPr>
        <w:pStyle w:val="NormalnyWeb"/>
        <w:ind w:left="5812"/>
        <w:rPr>
          <w:rFonts w:asciiTheme="minorHAnsi" w:hAnsiTheme="minorHAnsi" w:cstheme="minorHAnsi"/>
          <w:b/>
          <w:bCs/>
          <w:sz w:val="22"/>
          <w:szCs w:val="22"/>
        </w:rPr>
      </w:pPr>
      <w:r w:rsidRPr="008F6BE7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  <w:r w:rsidRPr="008F6BE7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Szkoła Podstawowa nr </w:t>
      </w:r>
      <w:r w:rsidR="00270600">
        <w:rPr>
          <w:rFonts w:asciiTheme="minorHAnsi" w:hAnsiTheme="minorHAnsi" w:cstheme="minorHAnsi"/>
          <w:b/>
          <w:bCs/>
          <w:sz w:val="22"/>
          <w:szCs w:val="22"/>
        </w:rPr>
        <w:t xml:space="preserve">310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im. </w:t>
      </w:r>
      <w:r w:rsidR="00270600">
        <w:rPr>
          <w:rFonts w:asciiTheme="minorHAnsi" w:hAnsiTheme="minorHAnsi" w:cstheme="minorHAnsi"/>
          <w:b/>
          <w:bCs/>
          <w:sz w:val="22"/>
          <w:szCs w:val="22"/>
        </w:rPr>
        <w:t>Michała Byliny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 xml:space="preserve">ul. </w:t>
      </w:r>
      <w:r w:rsidR="00270600">
        <w:rPr>
          <w:rFonts w:asciiTheme="minorHAnsi" w:hAnsiTheme="minorHAnsi" w:cstheme="minorHAnsi"/>
          <w:b/>
          <w:bCs/>
          <w:sz w:val="22"/>
          <w:szCs w:val="22"/>
        </w:rPr>
        <w:t>Hawajska 7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0</w:t>
      </w:r>
      <w:r w:rsidR="00270600">
        <w:rPr>
          <w:rFonts w:asciiTheme="minorHAnsi" w:hAnsiTheme="minorHAnsi" w:cstheme="minorHAnsi"/>
          <w:b/>
          <w:bCs/>
          <w:sz w:val="22"/>
          <w:szCs w:val="22"/>
        </w:rPr>
        <w:t xml:space="preserve">2-776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Warszawa</w:t>
      </w:r>
    </w:p>
    <w:p w14:paraId="075B7A71" w14:textId="77777777" w:rsidR="00F14D51" w:rsidRPr="005F0FFA" w:rsidRDefault="00F14D51" w:rsidP="00F969B0">
      <w:pPr>
        <w:pStyle w:val="NormalnyWeb"/>
        <w:spacing w:after="120" w:afterAutospacing="0"/>
        <w:rPr>
          <w:rFonts w:asciiTheme="minorHAnsi" w:hAnsiTheme="minorHAnsi" w:cstheme="minorHAnsi"/>
          <w:sz w:val="26"/>
          <w:szCs w:val="26"/>
        </w:rPr>
      </w:pPr>
    </w:p>
    <w:p w14:paraId="3306377F" w14:textId="5A81D35B" w:rsidR="00F14D51" w:rsidRPr="00920B1F" w:rsidRDefault="00F14D51" w:rsidP="00F969B0">
      <w:pPr>
        <w:pStyle w:val="NormalnyWeb"/>
        <w:spacing w:after="120" w:afterAutospacing="0"/>
        <w:rPr>
          <w:rFonts w:asciiTheme="minorHAnsi" w:hAnsiTheme="minorHAnsi" w:cstheme="minorHAnsi"/>
        </w:rPr>
      </w:pPr>
      <w:r w:rsidRPr="00920B1F">
        <w:rPr>
          <w:rFonts w:asciiTheme="minorHAnsi" w:hAnsiTheme="minorHAnsi" w:cstheme="minorHAnsi"/>
        </w:rPr>
        <w:t>W odpowiedzi na zapytanie ofertowe</w:t>
      </w:r>
      <w:r>
        <w:rPr>
          <w:rFonts w:asciiTheme="minorHAnsi" w:hAnsiTheme="minorHAnsi" w:cstheme="minorHAnsi"/>
        </w:rPr>
        <w:t xml:space="preserve">, </w:t>
      </w:r>
      <w:r w:rsidRPr="005B69C7">
        <w:rPr>
          <w:rFonts w:asciiTheme="minorHAnsi" w:hAnsiTheme="minorHAnsi" w:cstheme="minorHAnsi"/>
        </w:rPr>
        <w:t>które</w:t>
      </w:r>
      <w:r w:rsidR="00270600">
        <w:rPr>
          <w:rFonts w:asciiTheme="minorHAnsi" w:hAnsiTheme="minorHAnsi" w:cstheme="minorHAnsi"/>
        </w:rPr>
        <w:t xml:space="preserve">go </w:t>
      </w:r>
      <w:r w:rsidRPr="005B69C7">
        <w:rPr>
          <w:rFonts w:asciiTheme="minorHAnsi" w:hAnsiTheme="minorHAnsi" w:cstheme="minorHAnsi"/>
        </w:rPr>
        <w:t>przedmiotem są</w:t>
      </w:r>
      <w:r w:rsidR="00F969B0">
        <w:rPr>
          <w:rFonts w:asciiTheme="minorHAnsi" w:hAnsiTheme="minorHAnsi" w:cstheme="minorHAnsi"/>
        </w:rPr>
        <w:t xml:space="preserve">: Usługi rozbudowy </w:t>
      </w:r>
      <w:r w:rsidR="00F969B0">
        <w:rPr>
          <w:rFonts w:asciiTheme="minorHAnsi" w:hAnsiTheme="minorHAnsi" w:cstheme="minorHAnsi"/>
        </w:rPr>
        <w:br/>
        <w:t>i modernizacji</w:t>
      </w:r>
      <w:r w:rsidR="00F969B0" w:rsidRPr="00F969B0">
        <w:rPr>
          <w:rFonts w:asciiTheme="minorHAnsi" w:hAnsiTheme="minorHAnsi" w:cstheme="minorHAnsi"/>
        </w:rPr>
        <w:t xml:space="preserve"> </w:t>
      </w:r>
      <w:r w:rsidR="00F969B0">
        <w:rPr>
          <w:rFonts w:asciiTheme="minorHAnsi" w:hAnsiTheme="minorHAnsi" w:cstheme="minorHAnsi"/>
        </w:rPr>
        <w:t>monitoringu wizyjnego</w:t>
      </w:r>
      <w:r w:rsidR="00F969B0" w:rsidRPr="00F969B0">
        <w:rPr>
          <w:rFonts w:asciiTheme="minorHAnsi" w:hAnsiTheme="minorHAnsi" w:cstheme="minorHAnsi"/>
        </w:rPr>
        <w:t xml:space="preserve"> </w:t>
      </w:r>
      <w:r w:rsidR="00F969B0">
        <w:rPr>
          <w:rFonts w:asciiTheme="minorHAnsi" w:hAnsiTheme="minorHAnsi" w:cstheme="minorHAnsi"/>
        </w:rPr>
        <w:t>w Szkole Podstawowej nr 310 w Warszawie</w:t>
      </w:r>
      <w:r w:rsidR="009C468B">
        <w:rPr>
          <w:rFonts w:asciiTheme="minorHAnsi" w:hAnsiTheme="minorHAnsi" w:cstheme="minorHAnsi"/>
        </w:rPr>
        <w:t>,</w:t>
      </w:r>
      <w:r w:rsidR="00F969B0" w:rsidRPr="00F969B0">
        <w:rPr>
          <w:rFonts w:asciiTheme="minorHAnsi" w:hAnsiTheme="minorHAnsi" w:cstheme="minorHAnsi"/>
        </w:rPr>
        <w:t xml:space="preserve">    </w:t>
      </w:r>
      <w:r w:rsidR="00270600">
        <w:rPr>
          <w:rFonts w:asciiTheme="minorHAnsi" w:hAnsiTheme="minorHAnsi" w:cstheme="minorHAnsi"/>
        </w:rPr>
        <w:t>oświadczam, że</w:t>
      </w:r>
      <w:r w:rsidRPr="00920B1F">
        <w:rPr>
          <w:rFonts w:asciiTheme="minorHAnsi" w:hAnsiTheme="minorHAnsi" w:cstheme="minorHAnsi"/>
        </w:rPr>
        <w:t xml:space="preserve">: </w:t>
      </w:r>
    </w:p>
    <w:p w14:paraId="108BDE8D" w14:textId="3354E18F" w:rsidR="00F14D51" w:rsidRPr="00920B1F" w:rsidRDefault="00F969B0" w:rsidP="00CF4691">
      <w:pPr>
        <w:pStyle w:val="NormalnyWeb"/>
        <w:numPr>
          <w:ilvl w:val="0"/>
          <w:numId w:val="5"/>
        </w:numPr>
        <w:spacing w:after="12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F14D51" w:rsidRPr="00920B1F">
        <w:rPr>
          <w:rFonts w:asciiTheme="minorHAnsi" w:hAnsiTheme="minorHAnsi" w:cstheme="minorHAnsi"/>
        </w:rPr>
        <w:t>feruję wykonanie zamówienia zgodnie z wymaganiami Zamawiającego</w:t>
      </w:r>
      <w:r w:rsidR="00F14D51">
        <w:rPr>
          <w:rFonts w:asciiTheme="minorHAnsi" w:hAnsiTheme="minorHAnsi" w:cstheme="minorHAnsi"/>
        </w:rPr>
        <w:t xml:space="preserve"> </w:t>
      </w:r>
      <w:r w:rsidR="00F14D51" w:rsidRPr="00920B1F">
        <w:rPr>
          <w:rFonts w:asciiTheme="minorHAnsi" w:hAnsiTheme="minorHAnsi" w:cstheme="minorHAnsi"/>
        </w:rPr>
        <w:t xml:space="preserve">w </w:t>
      </w:r>
      <w:r w:rsidR="0091023F">
        <w:rPr>
          <w:rFonts w:asciiTheme="minorHAnsi" w:hAnsiTheme="minorHAnsi" w:cstheme="minorHAnsi"/>
        </w:rPr>
        <w:t>cenie ryczałtowej</w:t>
      </w:r>
      <w:r w:rsidR="00F14D51" w:rsidRPr="00920B1F">
        <w:rPr>
          <w:rFonts w:asciiTheme="minorHAnsi" w:hAnsiTheme="minorHAnsi" w:cstheme="minorHAnsi"/>
        </w:rPr>
        <w:t xml:space="preserve">: </w:t>
      </w:r>
    </w:p>
    <w:p w14:paraId="24ABC4B7" w14:textId="77777777" w:rsidR="00B007C3" w:rsidRDefault="00F14D51" w:rsidP="0091023F">
      <w:pPr>
        <w:pStyle w:val="NormalnyWeb"/>
        <w:spacing w:after="120" w:afterAutospacing="0"/>
        <w:ind w:left="284"/>
        <w:rPr>
          <w:rFonts w:asciiTheme="minorHAnsi" w:hAnsiTheme="minorHAnsi" w:cstheme="minorHAnsi"/>
        </w:rPr>
      </w:pPr>
      <w:r w:rsidRPr="00920B1F">
        <w:rPr>
          <w:rFonts w:asciiTheme="minorHAnsi" w:hAnsiTheme="minorHAnsi" w:cstheme="minorHAnsi"/>
        </w:rPr>
        <w:t>netto: .................zł, słownie ..........................................................................................zł</w:t>
      </w:r>
      <w:r>
        <w:rPr>
          <w:rFonts w:asciiTheme="minorHAnsi" w:hAnsiTheme="minorHAnsi" w:cstheme="minorHAnsi"/>
          <w:position w:val="6"/>
        </w:rPr>
        <w:br/>
      </w:r>
      <w:r w:rsidRPr="00920B1F">
        <w:rPr>
          <w:rFonts w:asciiTheme="minorHAnsi" w:hAnsiTheme="minorHAnsi" w:cstheme="minorHAnsi"/>
        </w:rPr>
        <w:t xml:space="preserve">VAT .......%, </w:t>
      </w:r>
      <w:r w:rsidRPr="00920B1F">
        <w:rPr>
          <w:rFonts w:asciiTheme="minorHAnsi" w:hAnsiTheme="minorHAnsi" w:cstheme="minorHAnsi"/>
        </w:rPr>
        <w:br/>
        <w:t>brutto: ................zł/, słownie ........................................................................................zł</w:t>
      </w:r>
      <w:r w:rsidR="0091023F">
        <w:rPr>
          <w:rFonts w:asciiTheme="minorHAnsi" w:hAnsiTheme="minorHAnsi" w:cstheme="minorHAnsi"/>
        </w:rPr>
        <w:t>.</w:t>
      </w:r>
    </w:p>
    <w:p w14:paraId="6DADFC37" w14:textId="1B9C36C9" w:rsidR="009E7736" w:rsidRPr="009C468B" w:rsidRDefault="00B007C3" w:rsidP="0091023F">
      <w:pPr>
        <w:pStyle w:val="NormalnyWeb"/>
        <w:spacing w:after="120" w:afterAutospacing="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ryczałtowa powinna zawierać wszystkie koszty związane z przedmiotem zamówienia.</w:t>
      </w:r>
      <w:r w:rsidR="009C468B">
        <w:rPr>
          <w:rFonts w:asciiTheme="minorHAnsi" w:hAnsiTheme="minorHAnsi" w:cstheme="minorHAnsi"/>
        </w:rPr>
        <w:br/>
      </w:r>
    </w:p>
    <w:p w14:paraId="5F42FCCC" w14:textId="7456C13F" w:rsidR="00F14D51" w:rsidRDefault="00F14D51" w:rsidP="00CF4691">
      <w:pPr>
        <w:pStyle w:val="NormalnyWeb"/>
        <w:numPr>
          <w:ilvl w:val="0"/>
          <w:numId w:val="5"/>
        </w:numPr>
        <w:spacing w:line="30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do realizacji zamówienia użyję następujących </w:t>
      </w:r>
      <w:r w:rsidR="009C468B">
        <w:rPr>
          <w:rFonts w:asciiTheme="minorHAnsi" w:hAnsiTheme="minorHAnsi" w:cstheme="minorHAnsi"/>
        </w:rPr>
        <w:t>kamer</w:t>
      </w:r>
      <w:r>
        <w:rPr>
          <w:rFonts w:asciiTheme="minorHAnsi" w:hAnsiTheme="minorHAnsi" w:cstheme="minorHAnsi"/>
        </w:rPr>
        <w:t>:</w:t>
      </w:r>
    </w:p>
    <w:tbl>
      <w:tblPr>
        <w:tblStyle w:val="Tabela-Siatka"/>
        <w:tblW w:w="9532" w:type="dxa"/>
        <w:tblInd w:w="137" w:type="dxa"/>
        <w:tblLook w:val="04A0" w:firstRow="1" w:lastRow="0" w:firstColumn="1" w:lastColumn="0" w:noHBand="0" w:noVBand="1"/>
      </w:tblPr>
      <w:tblGrid>
        <w:gridCol w:w="3524"/>
        <w:gridCol w:w="3262"/>
        <w:gridCol w:w="2746"/>
      </w:tblGrid>
      <w:tr w:rsidR="00F14D51" w14:paraId="4B812C4A" w14:textId="77777777" w:rsidTr="009C2F29">
        <w:trPr>
          <w:trHeight w:val="745"/>
        </w:trPr>
        <w:tc>
          <w:tcPr>
            <w:tcW w:w="3524" w:type="dxa"/>
          </w:tcPr>
          <w:p w14:paraId="27E8FD15" w14:textId="77777777" w:rsidR="00F14D51" w:rsidRDefault="00F14D51" w:rsidP="009C2F29">
            <w:pPr>
              <w:pStyle w:val="NormalnyWeb"/>
              <w:spacing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Produkt</w:t>
            </w:r>
          </w:p>
        </w:tc>
        <w:tc>
          <w:tcPr>
            <w:tcW w:w="3262" w:type="dxa"/>
          </w:tcPr>
          <w:p w14:paraId="3041DE0E" w14:textId="77777777" w:rsidR="00F14D51" w:rsidRDefault="00F14D51" w:rsidP="009C2F29">
            <w:pPr>
              <w:pStyle w:val="NormalnyWeb"/>
              <w:spacing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producenta i nazwa produktu</w:t>
            </w:r>
          </w:p>
        </w:tc>
        <w:tc>
          <w:tcPr>
            <w:tcW w:w="2746" w:type="dxa"/>
          </w:tcPr>
          <w:p w14:paraId="69F0873D" w14:textId="307638E2" w:rsidR="00F14D51" w:rsidRDefault="009C468B" w:rsidP="009C2F29">
            <w:pPr>
              <w:pStyle w:val="NormalnyWeb"/>
              <w:spacing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Rozdzielczość</w:t>
            </w:r>
          </w:p>
        </w:tc>
      </w:tr>
      <w:tr w:rsidR="00F14D51" w14:paraId="0137E693" w14:textId="77777777" w:rsidTr="009C2F29">
        <w:trPr>
          <w:trHeight w:val="745"/>
        </w:trPr>
        <w:tc>
          <w:tcPr>
            <w:tcW w:w="3524" w:type="dxa"/>
          </w:tcPr>
          <w:p w14:paraId="358CF9C3" w14:textId="3CCEA698" w:rsidR="00F14D51" w:rsidRDefault="009C468B" w:rsidP="009C2F29">
            <w:pPr>
              <w:pStyle w:val="NormalnyWeb"/>
              <w:spacing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Kamery zewnętrzne (KZ)</w:t>
            </w:r>
          </w:p>
        </w:tc>
        <w:tc>
          <w:tcPr>
            <w:tcW w:w="3262" w:type="dxa"/>
          </w:tcPr>
          <w:p w14:paraId="7C56705F" w14:textId="77777777" w:rsidR="00F14D51" w:rsidRDefault="00F14D51" w:rsidP="009C2F29">
            <w:pPr>
              <w:pStyle w:val="NormalnyWeb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</w:tcPr>
          <w:p w14:paraId="1B21F81B" w14:textId="77777777" w:rsidR="00F14D51" w:rsidRDefault="00F14D51" w:rsidP="009C2F29">
            <w:pPr>
              <w:pStyle w:val="NormalnyWeb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9C468B" w14:paraId="3B543B89" w14:textId="77777777" w:rsidTr="009C2F29">
        <w:trPr>
          <w:trHeight w:val="745"/>
        </w:trPr>
        <w:tc>
          <w:tcPr>
            <w:tcW w:w="3524" w:type="dxa"/>
          </w:tcPr>
          <w:p w14:paraId="4B021A88" w14:textId="55FE391C" w:rsidR="009C468B" w:rsidRDefault="009C468B" w:rsidP="009C2F29">
            <w:pPr>
              <w:pStyle w:val="NormalnyWeb"/>
              <w:spacing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Kamery wewnętrzne (KW)</w:t>
            </w:r>
          </w:p>
        </w:tc>
        <w:tc>
          <w:tcPr>
            <w:tcW w:w="3262" w:type="dxa"/>
          </w:tcPr>
          <w:p w14:paraId="2AC0BA22" w14:textId="77777777" w:rsidR="009C468B" w:rsidRDefault="009C468B" w:rsidP="009C2F29">
            <w:pPr>
              <w:pStyle w:val="NormalnyWeb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</w:tcPr>
          <w:p w14:paraId="3EB18551" w14:textId="77777777" w:rsidR="009C468B" w:rsidRDefault="009C468B" w:rsidP="009C2F29">
            <w:pPr>
              <w:pStyle w:val="NormalnyWeb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765B59B7" w14:textId="14ACC89D" w:rsidR="00F14D51" w:rsidRDefault="009C468B" w:rsidP="00CF4691">
      <w:pPr>
        <w:pStyle w:val="NormalnyWeb"/>
        <w:numPr>
          <w:ilvl w:val="0"/>
          <w:numId w:val="5"/>
        </w:numPr>
        <w:spacing w:line="30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wyżej wymienione kamery</w:t>
      </w:r>
      <w:r w:rsidR="00145B4A">
        <w:rPr>
          <w:rFonts w:asciiTheme="minorHAnsi" w:hAnsiTheme="minorHAnsi" w:cstheme="minorHAnsi"/>
        </w:rPr>
        <w:t xml:space="preserve"> oraz pozostały sprzęt sieciowy oraz materiały użyte do jego zamontowania</w:t>
      </w:r>
      <w:r>
        <w:rPr>
          <w:rFonts w:asciiTheme="minorHAnsi" w:hAnsiTheme="minorHAnsi" w:cstheme="minorHAnsi"/>
        </w:rPr>
        <w:t xml:space="preserve"> spełniają wszystkie wymagania Zamawiającego zawarte w Szczegółowym opisie przedmiotu zamówienia</w:t>
      </w:r>
      <w:r w:rsidR="00145B4A">
        <w:rPr>
          <w:rFonts w:asciiTheme="minorHAnsi" w:hAnsiTheme="minorHAnsi" w:cstheme="minorHAnsi"/>
        </w:rPr>
        <w:t xml:space="preserve">, który stanowi załącznik nr 2 do Zapytania. </w:t>
      </w:r>
    </w:p>
    <w:p w14:paraId="3CA59B42" w14:textId="6517AD95" w:rsidR="00F14D51" w:rsidRPr="000A64E3" w:rsidRDefault="00F14D51" w:rsidP="00CF4691">
      <w:pPr>
        <w:pStyle w:val="NormalnyWeb"/>
        <w:numPr>
          <w:ilvl w:val="0"/>
          <w:numId w:val="5"/>
        </w:numPr>
        <w:spacing w:line="300" w:lineRule="auto"/>
        <w:ind w:left="284" w:hanging="284"/>
        <w:rPr>
          <w:rFonts w:asciiTheme="minorHAnsi" w:hAnsiTheme="minorHAnsi" w:cstheme="minorHAnsi"/>
        </w:rPr>
      </w:pPr>
      <w:r w:rsidRPr="000A64E3">
        <w:rPr>
          <w:rFonts w:asciiTheme="minorHAnsi" w:hAnsiTheme="minorHAnsi" w:cstheme="minorHAnsi"/>
        </w:rPr>
        <w:t>Zobowiązuję si</w:t>
      </w:r>
      <w:r w:rsidR="00B7053F">
        <w:rPr>
          <w:rFonts w:asciiTheme="minorHAnsi" w:hAnsiTheme="minorHAnsi" w:cstheme="minorHAnsi"/>
        </w:rPr>
        <w:t>ę</w:t>
      </w:r>
      <w:r w:rsidRPr="000A64E3">
        <w:rPr>
          <w:rFonts w:asciiTheme="minorHAnsi" w:hAnsiTheme="minorHAnsi" w:cstheme="minorHAnsi"/>
        </w:rPr>
        <w:t xml:space="preserve"> w przypadku wyboru naszej oferty do zawarcia umowy na wyżej wymienionych warunkach w miejscu i terminie wyznaczonym przez Zamawiającego.</w:t>
      </w:r>
    </w:p>
    <w:p w14:paraId="57ADAE36" w14:textId="77777777" w:rsidR="00F14D51" w:rsidRPr="000A64E3" w:rsidRDefault="00F14D51" w:rsidP="00CF4691">
      <w:pPr>
        <w:pStyle w:val="NormalnyWeb"/>
        <w:numPr>
          <w:ilvl w:val="0"/>
          <w:numId w:val="5"/>
        </w:numPr>
        <w:spacing w:line="300" w:lineRule="auto"/>
        <w:ind w:left="425" w:hanging="425"/>
        <w:rPr>
          <w:rFonts w:asciiTheme="minorHAnsi" w:hAnsiTheme="minorHAnsi" w:cstheme="minorHAnsi"/>
        </w:rPr>
      </w:pPr>
      <w:r w:rsidRPr="000A64E3">
        <w:rPr>
          <w:rFonts w:asciiTheme="minorHAnsi" w:hAnsiTheme="minorHAnsi" w:cstheme="minorHAnsi"/>
        </w:rPr>
        <w:t>Oświadczam, że uważam się za związanego niniejszą ofertą do upływu terminu wskazanego w Zapytaniu ofertowym.</w:t>
      </w:r>
    </w:p>
    <w:p w14:paraId="3D012C54" w14:textId="77777777" w:rsidR="00F14D51" w:rsidRPr="000A64E3" w:rsidRDefault="00F14D51" w:rsidP="00CF4691">
      <w:pPr>
        <w:pStyle w:val="NormalnyWeb"/>
        <w:numPr>
          <w:ilvl w:val="0"/>
          <w:numId w:val="5"/>
        </w:numPr>
        <w:spacing w:line="300" w:lineRule="auto"/>
        <w:ind w:left="425" w:hanging="425"/>
        <w:rPr>
          <w:rFonts w:asciiTheme="minorHAnsi" w:hAnsiTheme="minorHAnsi" w:cstheme="minorHAnsi"/>
        </w:rPr>
      </w:pPr>
      <w:r w:rsidRPr="000A64E3">
        <w:rPr>
          <w:rFonts w:asciiTheme="minorHAnsi" w:hAnsiTheme="minorHAnsi" w:cstheme="minorHAnsi"/>
        </w:rPr>
        <w:t>Do zgłoszenia awarii / planowanych prac podaję niezbędne dane:</w:t>
      </w:r>
    </w:p>
    <w:p w14:paraId="710E5CC4" w14:textId="77777777" w:rsidR="00F14D51" w:rsidRPr="000A64E3" w:rsidRDefault="00F14D51" w:rsidP="00CF4691">
      <w:pPr>
        <w:pStyle w:val="Tekstpodstawowy3"/>
        <w:numPr>
          <w:ilvl w:val="0"/>
          <w:numId w:val="4"/>
        </w:numPr>
        <w:spacing w:after="0" w:line="30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0A64E3">
        <w:rPr>
          <w:rFonts w:asciiTheme="minorHAnsi" w:hAnsiTheme="minorHAnsi" w:cstheme="minorHAnsi"/>
          <w:sz w:val="24"/>
          <w:szCs w:val="24"/>
        </w:rPr>
        <w:lastRenderedPageBreak/>
        <w:t>nr telefonu ……………………………….</w:t>
      </w:r>
    </w:p>
    <w:p w14:paraId="4F09CBA1" w14:textId="77777777" w:rsidR="00F14D51" w:rsidRPr="000A64E3" w:rsidRDefault="00F14D51" w:rsidP="00CF4691">
      <w:pPr>
        <w:pStyle w:val="Tekstpodstawowy3"/>
        <w:numPr>
          <w:ilvl w:val="0"/>
          <w:numId w:val="4"/>
        </w:numPr>
        <w:spacing w:after="0" w:line="30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0A64E3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0A64E3">
        <w:rPr>
          <w:rFonts w:asciiTheme="minorHAnsi" w:hAnsiTheme="minorHAnsi" w:cstheme="minorHAnsi"/>
          <w:sz w:val="24"/>
          <w:szCs w:val="24"/>
        </w:rPr>
        <w:t>dres e-mail: …………………………………..@.................................................</w:t>
      </w:r>
    </w:p>
    <w:p w14:paraId="45D5C637" w14:textId="77777777" w:rsidR="00F14D51" w:rsidRPr="000A64E3" w:rsidRDefault="00F14D51" w:rsidP="00CF4691">
      <w:pPr>
        <w:pStyle w:val="NormalnyWeb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0A64E3">
        <w:rPr>
          <w:rFonts w:asciiTheme="minorHAnsi" w:hAnsiTheme="minorHAnsi" w:cstheme="minorHAnsi"/>
        </w:rPr>
        <w:t>Osobą odpowiedzialną za realizację umowy ze strony Wykonawcy, będzie:</w:t>
      </w:r>
    </w:p>
    <w:p w14:paraId="352206F2" w14:textId="77777777" w:rsidR="00F14D51" w:rsidRPr="000A64E3" w:rsidRDefault="00F14D51" w:rsidP="00F14D51">
      <w:pPr>
        <w:pStyle w:val="NormalnyWeb"/>
        <w:ind w:left="426"/>
        <w:rPr>
          <w:rFonts w:asciiTheme="minorHAnsi" w:hAnsiTheme="minorHAnsi" w:cstheme="minorHAnsi"/>
        </w:rPr>
      </w:pPr>
      <w:r w:rsidRPr="000A64E3">
        <w:rPr>
          <w:rFonts w:asciiTheme="minorHAnsi" w:hAnsiTheme="minorHAnsi" w:cstheme="minorHAnsi"/>
        </w:rPr>
        <w:t>Pan/Pani …………………..</w:t>
      </w:r>
    </w:p>
    <w:p w14:paraId="75713905" w14:textId="77777777" w:rsidR="00F14D51" w:rsidRPr="000A64E3" w:rsidRDefault="00F14D51" w:rsidP="00F14D51">
      <w:pPr>
        <w:pStyle w:val="NormalnyWeb"/>
        <w:ind w:left="426"/>
        <w:rPr>
          <w:rFonts w:asciiTheme="minorHAnsi" w:hAnsiTheme="minorHAnsi" w:cstheme="minorHAnsi"/>
        </w:rPr>
      </w:pPr>
      <w:r w:rsidRPr="000A64E3">
        <w:rPr>
          <w:rFonts w:asciiTheme="minorHAnsi" w:hAnsiTheme="minorHAnsi" w:cstheme="minorHAnsi"/>
        </w:rPr>
        <w:t>Tel. ………………………..</w:t>
      </w:r>
    </w:p>
    <w:p w14:paraId="13A55D1F" w14:textId="77777777" w:rsidR="00F14D51" w:rsidRPr="000A64E3" w:rsidRDefault="00F14D51" w:rsidP="00F14D51">
      <w:pPr>
        <w:pStyle w:val="NormalnyWeb"/>
        <w:ind w:left="426"/>
        <w:rPr>
          <w:rFonts w:asciiTheme="minorHAnsi" w:hAnsiTheme="minorHAnsi" w:cstheme="minorHAnsi"/>
        </w:rPr>
      </w:pPr>
      <w:r w:rsidRPr="000A64E3">
        <w:rPr>
          <w:rFonts w:asciiTheme="minorHAnsi" w:hAnsiTheme="minorHAnsi" w:cstheme="minorHAnsi"/>
        </w:rPr>
        <w:t>e-mail: …………………….</w:t>
      </w:r>
    </w:p>
    <w:p w14:paraId="681F2BAD" w14:textId="77777777" w:rsidR="00F14D51" w:rsidRDefault="00F14D51" w:rsidP="00F14D51">
      <w:pPr>
        <w:pStyle w:val="NormalnyWeb"/>
        <w:rPr>
          <w:rFonts w:ascii="Garamond" w:hAnsi="Garamond"/>
          <w:sz w:val="26"/>
          <w:szCs w:val="26"/>
        </w:rPr>
      </w:pPr>
    </w:p>
    <w:p w14:paraId="0EDB7C05" w14:textId="77777777" w:rsidR="00F14D51" w:rsidRDefault="00F14D51" w:rsidP="00F14D51">
      <w:pPr>
        <w:pStyle w:val="NormalnyWeb"/>
        <w:ind w:left="426"/>
        <w:rPr>
          <w:rFonts w:ascii="Garamond" w:hAnsi="Garamond"/>
          <w:sz w:val="26"/>
          <w:szCs w:val="26"/>
        </w:rPr>
      </w:pPr>
    </w:p>
    <w:p w14:paraId="036BFDAA" w14:textId="18963898" w:rsidR="00F14D51" w:rsidRDefault="00F14D51" w:rsidP="00B7053F">
      <w:pPr>
        <w:pStyle w:val="NormalnyWeb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6"/>
          <w:szCs w:val="26"/>
        </w:rPr>
        <w:t xml:space="preserve">..................................., dnia .................... .................................................... </w:t>
      </w:r>
      <w:r>
        <w:rPr>
          <w:rFonts w:ascii="Garamond" w:hAnsi="Garamond"/>
          <w:sz w:val="20"/>
          <w:szCs w:val="20"/>
        </w:rPr>
        <w:t>(pieczę</w:t>
      </w:r>
      <w:r>
        <w:rPr>
          <w:sz w:val="20"/>
          <w:szCs w:val="20"/>
        </w:rPr>
        <w:t>ć</w:t>
      </w:r>
      <w:r>
        <w:rPr>
          <w:rFonts w:ascii="Garamond" w:hAnsi="Garamond"/>
          <w:sz w:val="20"/>
          <w:szCs w:val="20"/>
        </w:rPr>
        <w:t xml:space="preserve">́ i podpis Oferenta lub podpisano elektronicznie) </w:t>
      </w:r>
    </w:p>
    <w:p w14:paraId="5C280266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4235132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1D5D06D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105ECB1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342CEA7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74B31D4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59A8768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DD5E6C4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15B2E7E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0535643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BC41DE4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D11A37F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385C136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0F5C52F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2D88D1F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76B7A5F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7D5E278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386C036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370692E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F47E61A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E1E74C7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2E2D266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70A9094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9ECC125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F3E4085" w14:textId="77777777" w:rsidR="00691888" w:rsidRDefault="00691888" w:rsidP="00145B4A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14:paraId="2EEE8DAC" w14:textId="77777777" w:rsidR="00691888" w:rsidRDefault="00691888" w:rsidP="00145B4A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14:paraId="5D3EA2B9" w14:textId="77777777" w:rsidR="00691888" w:rsidRDefault="00691888" w:rsidP="00145B4A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14:paraId="20B04370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F405618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120B11F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6C758E2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C0CB90F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C301D56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D1802CA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CB093C7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280ABDB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7F0CF8C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116B23E" w14:textId="4FA77F91" w:rsidR="007B27DC" w:rsidRPr="005A5B94" w:rsidRDefault="007B27DC" w:rsidP="007B27DC">
      <w:pPr>
        <w:pStyle w:val="Nagwek"/>
        <w:jc w:val="right"/>
        <w:rPr>
          <w:rFonts w:cstheme="minorHAnsi"/>
        </w:rPr>
      </w:pPr>
      <w:r w:rsidRPr="005A5B94">
        <w:rPr>
          <w:rFonts w:cstheme="minorHAnsi"/>
        </w:rPr>
        <w:t>Załącznik n</w:t>
      </w:r>
      <w:r>
        <w:rPr>
          <w:rFonts w:cstheme="minorHAnsi"/>
        </w:rPr>
        <w:t xml:space="preserve">r </w:t>
      </w:r>
      <w:r w:rsidR="00691888">
        <w:rPr>
          <w:rFonts w:cstheme="minorHAnsi"/>
        </w:rPr>
        <w:t>3</w:t>
      </w:r>
      <w:r>
        <w:rPr>
          <w:rFonts w:cstheme="minorHAnsi"/>
        </w:rPr>
        <w:t xml:space="preserve"> do Zapytania ofertowego</w:t>
      </w:r>
    </w:p>
    <w:p w14:paraId="7EC0AD17" w14:textId="77777777" w:rsidR="007B27DC" w:rsidRDefault="007B27DC" w:rsidP="007B27DC">
      <w:pPr>
        <w:spacing w:after="240" w:line="300" w:lineRule="auto"/>
        <w:rPr>
          <w:rFonts w:cstheme="minorHAnsi"/>
          <w:b/>
        </w:rPr>
      </w:pPr>
    </w:p>
    <w:p w14:paraId="40BD50E1" w14:textId="77777777" w:rsidR="007B27DC" w:rsidRPr="00B247E9" w:rsidRDefault="007B27DC" w:rsidP="007B27DC">
      <w:pPr>
        <w:spacing w:line="300" w:lineRule="auto"/>
        <w:jc w:val="both"/>
        <w:rPr>
          <w:rFonts w:ascii="Calibri" w:eastAsia="Calibri" w:hAnsi="Calibri" w:cs="Calibri"/>
          <w:spacing w:val="4"/>
        </w:rPr>
      </w:pPr>
      <w:r w:rsidRPr="00B247E9">
        <w:rPr>
          <w:rFonts w:ascii="Calibri" w:eastAsia="Calibri" w:hAnsi="Calibri" w:cs="Calibri"/>
          <w:spacing w:val="4"/>
        </w:rPr>
        <w:t xml:space="preserve">Działając w imieniu i na rzecz: </w:t>
      </w:r>
    </w:p>
    <w:p w14:paraId="39D49597" w14:textId="77777777" w:rsidR="007B27DC" w:rsidRPr="00B247E9" w:rsidRDefault="007B27DC" w:rsidP="007B27DC">
      <w:pPr>
        <w:autoSpaceDE w:val="0"/>
        <w:autoSpaceDN w:val="0"/>
        <w:adjustRightInd w:val="0"/>
        <w:spacing w:line="300" w:lineRule="auto"/>
        <w:jc w:val="both"/>
        <w:rPr>
          <w:rFonts w:ascii="Calibri" w:eastAsia="Calibri" w:hAnsi="Calibri" w:cs="Calibri"/>
        </w:rPr>
      </w:pPr>
      <w:r w:rsidRPr="00B247E9">
        <w:rPr>
          <w:rFonts w:ascii="Calibri" w:eastAsia="Calibri" w:hAnsi="Calibri" w:cs="Calibri"/>
          <w:i/>
        </w:rPr>
        <w:t xml:space="preserve"> </w:t>
      </w:r>
      <w:r w:rsidRPr="00B247E9">
        <w:rPr>
          <w:rFonts w:ascii="Calibri" w:eastAsia="Calibri" w:hAnsi="Calibri" w:cs="Calibri"/>
        </w:rPr>
        <w:t>…………………………………………………………………………………………………</w:t>
      </w:r>
    </w:p>
    <w:p w14:paraId="2B7B9122" w14:textId="77777777" w:rsidR="007B27DC" w:rsidRPr="00B247E9" w:rsidRDefault="007B27DC" w:rsidP="007B27DC">
      <w:pPr>
        <w:spacing w:line="300" w:lineRule="auto"/>
        <w:jc w:val="both"/>
        <w:rPr>
          <w:rFonts w:ascii="Calibri" w:eastAsia="Calibri" w:hAnsi="Calibri" w:cs="Calibri"/>
          <w:spacing w:val="4"/>
          <w:vertAlign w:val="superscript"/>
        </w:rPr>
      </w:pPr>
      <w:r w:rsidRPr="00B247E9">
        <w:rPr>
          <w:rFonts w:ascii="Calibri" w:eastAsia="Calibri" w:hAnsi="Calibri" w:cs="Calibri"/>
          <w:i/>
          <w:vertAlign w:val="superscript"/>
        </w:rPr>
        <w:t>(pełna nazwa Wykonawcy/Wykonawców w przypadku wykonawców wspólnie ubiegających się o udzielenie</w:t>
      </w:r>
      <w:r w:rsidRPr="00B247E9">
        <w:rPr>
          <w:rFonts w:ascii="Calibri" w:eastAsia="Calibri" w:hAnsi="Calibri" w:cs="Calibri"/>
          <w:vertAlign w:val="superscript"/>
        </w:rPr>
        <w:t xml:space="preserve"> </w:t>
      </w:r>
      <w:r w:rsidRPr="00B247E9">
        <w:rPr>
          <w:rFonts w:ascii="Calibri" w:eastAsia="Calibri" w:hAnsi="Calibri" w:cs="Calibri"/>
          <w:i/>
          <w:vertAlign w:val="superscript"/>
        </w:rPr>
        <w:t>zamówienia)</w:t>
      </w:r>
      <w:r w:rsidRPr="00B247E9">
        <w:rPr>
          <w:rFonts w:ascii="Calibri" w:eastAsia="Calibri" w:hAnsi="Calibri" w:cs="Calibri"/>
          <w:vertAlign w:val="superscript"/>
        </w:rPr>
        <w:t xml:space="preserve"> .</w:t>
      </w:r>
    </w:p>
    <w:p w14:paraId="3E7B7F92" w14:textId="77777777" w:rsidR="007B27DC" w:rsidRPr="00B247E9" w:rsidRDefault="007B27DC" w:rsidP="007B27DC">
      <w:pPr>
        <w:autoSpaceDE w:val="0"/>
        <w:autoSpaceDN w:val="0"/>
        <w:adjustRightInd w:val="0"/>
        <w:spacing w:line="300" w:lineRule="auto"/>
        <w:jc w:val="both"/>
        <w:rPr>
          <w:rFonts w:ascii="Calibri" w:eastAsia="Calibri" w:hAnsi="Calibri" w:cs="Calibri"/>
        </w:rPr>
      </w:pPr>
      <w:r w:rsidRPr="00B247E9">
        <w:rPr>
          <w:rFonts w:ascii="Calibri" w:eastAsia="Calibri" w:hAnsi="Calibri" w:cs="Calibri"/>
        </w:rPr>
        <w:t>reprezentowany przez:</w:t>
      </w:r>
    </w:p>
    <w:p w14:paraId="22D9E30D" w14:textId="77777777" w:rsidR="007B27DC" w:rsidRPr="00B247E9" w:rsidRDefault="007B27DC" w:rsidP="007B27DC">
      <w:pPr>
        <w:autoSpaceDE w:val="0"/>
        <w:autoSpaceDN w:val="0"/>
        <w:adjustRightInd w:val="0"/>
        <w:spacing w:line="300" w:lineRule="auto"/>
        <w:jc w:val="both"/>
        <w:rPr>
          <w:rFonts w:ascii="Calibri" w:eastAsia="Calibri" w:hAnsi="Calibri" w:cs="Calibri"/>
        </w:rPr>
      </w:pPr>
      <w:r w:rsidRPr="00B247E9">
        <w:rPr>
          <w:rFonts w:ascii="Calibri" w:eastAsia="Calibri" w:hAnsi="Calibri" w:cs="Calibri"/>
        </w:rPr>
        <w:t>…………………………………………………………………………………………………</w:t>
      </w:r>
    </w:p>
    <w:p w14:paraId="1BE8297D" w14:textId="77777777" w:rsidR="007B27DC" w:rsidRPr="00495238" w:rsidRDefault="007B27DC" w:rsidP="007B27DC">
      <w:pPr>
        <w:autoSpaceDE w:val="0"/>
        <w:autoSpaceDN w:val="0"/>
        <w:adjustRightInd w:val="0"/>
        <w:spacing w:line="300" w:lineRule="auto"/>
        <w:jc w:val="both"/>
        <w:rPr>
          <w:rFonts w:ascii="Calibri" w:eastAsia="Calibri" w:hAnsi="Calibri" w:cs="Calibri"/>
          <w:i/>
          <w:iCs/>
          <w:vertAlign w:val="superscript"/>
        </w:rPr>
      </w:pPr>
      <w:r w:rsidRPr="00B247E9">
        <w:rPr>
          <w:rFonts w:ascii="Calibri" w:eastAsia="Calibri" w:hAnsi="Calibri" w:cs="Calibri"/>
          <w:i/>
          <w:iCs/>
          <w:vertAlign w:val="superscript"/>
        </w:rPr>
        <w:t xml:space="preserve">(imię, </w:t>
      </w:r>
      <w:r w:rsidRPr="00495238">
        <w:rPr>
          <w:rFonts w:ascii="Calibri" w:eastAsia="Calibri" w:hAnsi="Calibri" w:cs="Calibri"/>
          <w:i/>
          <w:iCs/>
          <w:vertAlign w:val="superscript"/>
        </w:rPr>
        <w:t>nazwisko, stanowisko/podstawa do reprezentacji)</w:t>
      </w:r>
    </w:p>
    <w:p w14:paraId="348C69FE" w14:textId="4340E342" w:rsidR="007B27DC" w:rsidRPr="007149F2" w:rsidRDefault="007B27DC" w:rsidP="007B27DC">
      <w:pPr>
        <w:spacing w:after="240" w:line="300" w:lineRule="auto"/>
        <w:rPr>
          <w:b/>
        </w:rPr>
      </w:pPr>
      <w:r w:rsidRPr="00495238">
        <w:rPr>
          <w:rFonts w:cstheme="minorHAnsi"/>
        </w:rPr>
        <w:t>Na potrzeby postępowania o udzielenie zamówienia publicznego pn.</w:t>
      </w:r>
      <w:bookmarkStart w:id="4" w:name="_Hlk72957982"/>
      <w:r w:rsidRPr="00495238">
        <w:rPr>
          <w:rFonts w:cstheme="minorHAnsi"/>
          <w:bCs/>
        </w:rPr>
        <w:t xml:space="preserve"> </w:t>
      </w:r>
      <w:bookmarkEnd w:id="4"/>
      <w:r>
        <w:rPr>
          <w:rFonts w:cstheme="minorHAnsi"/>
        </w:rPr>
        <w:t>„</w:t>
      </w:r>
      <w:r w:rsidRPr="007B27DC">
        <w:rPr>
          <w:rFonts w:cstheme="minorHAnsi"/>
        </w:rPr>
        <w:t>USŁUG</w:t>
      </w:r>
      <w:r>
        <w:rPr>
          <w:rFonts w:cstheme="minorHAnsi"/>
        </w:rPr>
        <w:t>A</w:t>
      </w:r>
      <w:r w:rsidRPr="007B27DC">
        <w:rPr>
          <w:rFonts w:cstheme="minorHAnsi"/>
        </w:rPr>
        <w:t xml:space="preserve"> ROZBUDOWY I MODERNIZACJI MONITORINGU WIZYJNEGO CCTV W SZKOLE PODSTAWOWEJ NR 310 </w:t>
      </w:r>
      <w:r>
        <w:rPr>
          <w:rFonts w:cstheme="minorHAnsi"/>
        </w:rPr>
        <w:br/>
      </w:r>
      <w:r w:rsidRPr="007B27DC">
        <w:rPr>
          <w:rFonts w:cstheme="minorHAnsi"/>
        </w:rPr>
        <w:t>W WARSZAWIE</w:t>
      </w:r>
      <w:r>
        <w:rPr>
          <w:b/>
        </w:rPr>
        <w:t xml:space="preserve">”, </w:t>
      </w:r>
      <w:r w:rsidRPr="00766324">
        <w:rPr>
          <w:rFonts w:cstheme="minorHAnsi"/>
        </w:rPr>
        <w:t xml:space="preserve">oświadczam co następuje:     </w:t>
      </w:r>
    </w:p>
    <w:p w14:paraId="09CAF6FD" w14:textId="348E8685" w:rsidR="007B27DC" w:rsidRPr="00766324" w:rsidRDefault="007B27DC" w:rsidP="00CF4691">
      <w:pPr>
        <w:pStyle w:val="Akapitzlist"/>
        <w:numPr>
          <w:ilvl w:val="0"/>
          <w:numId w:val="13"/>
        </w:numPr>
        <w:spacing w:after="240" w:line="300" w:lineRule="auto"/>
        <w:ind w:left="714" w:hanging="357"/>
        <w:contextualSpacing w:val="0"/>
        <w:rPr>
          <w:rFonts w:cstheme="minorHAnsi"/>
        </w:rPr>
      </w:pPr>
      <w:r w:rsidRPr="00766324">
        <w:rPr>
          <w:rFonts w:cstheme="minorHAnsi"/>
        </w:rPr>
        <w:t xml:space="preserve">Oświadczam, że na dzień składania ofert nie podlegam wykluczeniu z postępowania na podstawie </w:t>
      </w:r>
      <w:r w:rsidRPr="00766324">
        <w:t xml:space="preserve">art. 7 ust 1 ustawy z dnia 13 kwietnia 2022 r. o szczególnych rozwiązaniach </w:t>
      </w:r>
      <w:r>
        <w:br/>
      </w:r>
      <w:r w:rsidRPr="00766324">
        <w:t>w zakresie przeciwdziałania wspieraniu agresji na Ukrainę oraz służących ochronie bezpieczeństwa narodowego (Dz. U. z 202</w:t>
      </w:r>
      <w:r>
        <w:t>4</w:t>
      </w:r>
      <w:r w:rsidRPr="00766324">
        <w:t xml:space="preserve"> r., poz. </w:t>
      </w:r>
      <w:r>
        <w:t>507</w:t>
      </w:r>
      <w:r w:rsidRPr="00766324">
        <w:t>).</w:t>
      </w:r>
    </w:p>
    <w:p w14:paraId="4A7206DA" w14:textId="77777777" w:rsidR="007B27DC" w:rsidRDefault="007B27DC" w:rsidP="007B27DC">
      <w:pPr>
        <w:spacing w:after="240" w:line="300" w:lineRule="auto"/>
        <w:rPr>
          <w:rFonts w:eastAsia="Times New Roman" w:cstheme="minorHAnsi"/>
          <w:color w:val="000000"/>
          <w:lang w:eastAsia="pl-PL"/>
        </w:rPr>
      </w:pPr>
    </w:p>
    <w:p w14:paraId="137DA2DA" w14:textId="77777777" w:rsidR="007B27DC" w:rsidRPr="00A02A12" w:rsidRDefault="007B27DC" w:rsidP="007B27DC">
      <w:pPr>
        <w:spacing w:after="240" w:line="300" w:lineRule="auto"/>
        <w:ind w:left="6372"/>
        <w:rPr>
          <w:rFonts w:cstheme="minorHAnsi"/>
          <w:bCs/>
          <w:i/>
          <w:iCs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lang w:eastAsia="pl-PL"/>
        </w:rPr>
        <w:t xml:space="preserve">Data i </w:t>
      </w:r>
      <w:r w:rsidRPr="00A02A12">
        <w:rPr>
          <w:rFonts w:eastAsia="Times New Roman" w:cstheme="minorHAnsi"/>
          <w:i/>
          <w:iCs/>
          <w:color w:val="000000"/>
          <w:lang w:eastAsia="pl-PL"/>
        </w:rPr>
        <w:t xml:space="preserve">Podpis </w:t>
      </w:r>
    </w:p>
    <w:p w14:paraId="68BCBFE7" w14:textId="77777777" w:rsidR="00145B4A" w:rsidRDefault="00145B4A" w:rsidP="007B27DC">
      <w:pPr>
        <w:spacing w:after="0" w:line="240" w:lineRule="auto"/>
        <w:ind w:left="4962" w:hanging="4962"/>
        <w:rPr>
          <w:rFonts w:ascii="Calibri" w:hAnsi="Calibri" w:cs="Calibri"/>
          <w:kern w:val="2"/>
          <w14:ligatures w14:val="standardContextual"/>
        </w:rPr>
      </w:pPr>
    </w:p>
    <w:p w14:paraId="215D6713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4031B32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E22148D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EEFDD54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F7B1287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021D7C6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23B4136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E86D335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5F5994E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EAB4E5C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D7E46DA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B16B030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F7CA791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519D6DD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9AE1463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9A902E3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CC95CC9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A35F2F3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16D4E12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333666E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91B8634" w14:textId="77777777" w:rsidR="00145B4A" w:rsidRDefault="00145B4A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65283F8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2AD49C8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07DA678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A82DB37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90B8251" w14:textId="77777777" w:rsidR="00B007C3" w:rsidRDefault="00B007C3" w:rsidP="00B007C3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>Załącznik nr 5 do Zapytania ofertowego</w:t>
      </w:r>
    </w:p>
    <w:p w14:paraId="39932402" w14:textId="77777777" w:rsidR="00B007C3" w:rsidRDefault="00B007C3" w:rsidP="00B007C3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CD93E9C" w14:textId="77777777" w:rsidR="00B007C3" w:rsidRDefault="00B007C3" w:rsidP="00B007C3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1543D75E" w14:textId="77777777" w:rsidR="00B007C3" w:rsidRDefault="00B007C3" w:rsidP="00B007C3">
      <w:pPr>
        <w:pStyle w:val="Akapitzlist"/>
        <w:spacing w:line="240" w:lineRule="auto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DO ZAPYTANIA OFERTOWEGO</w:t>
      </w:r>
    </w:p>
    <w:p w14:paraId="66A9EBD1" w14:textId="77777777" w:rsidR="00B007C3" w:rsidRDefault="00B007C3" w:rsidP="00B007C3">
      <w:pPr>
        <w:pStyle w:val="Akapitzlist"/>
        <w:spacing w:line="240" w:lineRule="auto"/>
        <w:ind w:left="567"/>
        <w:jc w:val="both"/>
        <w:rPr>
          <w:rFonts w:cstheme="minorHAnsi"/>
        </w:rPr>
      </w:pPr>
    </w:p>
    <w:p w14:paraId="1FC89362" w14:textId="77777777" w:rsidR="00B007C3" w:rsidRDefault="00B007C3" w:rsidP="00B007C3">
      <w:pPr>
        <w:pStyle w:val="Akapitzlist"/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6CCAE400" w14:textId="36EE5BE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Administratorem Pani/Pana danych osobowych jest Przedszkole nr 366 ul. </w:t>
      </w:r>
      <w:r>
        <w:t>Hawajska 7</w:t>
      </w:r>
      <w:r>
        <w:rPr>
          <w:rFonts w:cstheme="minorHAnsi"/>
        </w:rPr>
        <w:t xml:space="preserve">, 02-776 Warszawa, tel. 22/259 41 00, email: </w:t>
      </w:r>
      <w:hyperlink r:id="rId8" w:history="1">
        <w:r w:rsidRPr="009F6AE9">
          <w:rPr>
            <w:rStyle w:val="Hipercze"/>
            <w:rFonts w:cstheme="minorHAnsi"/>
          </w:rPr>
          <w:t>SP310@eduwarszawa.pl</w:t>
        </w:r>
      </w:hyperlink>
      <w:r>
        <w:rPr>
          <w:rFonts w:cstheme="minorHAnsi"/>
        </w:rPr>
        <w:t xml:space="preserve"> </w:t>
      </w:r>
      <w:r>
        <w:rPr>
          <w:rFonts w:ascii="Verdana" w:hAnsi="Verdana"/>
          <w:sz w:val="20"/>
          <w:szCs w:val="20"/>
          <w:shd w:val="clear" w:color="auto" w:fill="FCFCFC"/>
        </w:rPr>
        <w:t xml:space="preserve">  </w:t>
      </w:r>
    </w:p>
    <w:p w14:paraId="3E99C631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Z inspektorem ochrony danych można skontaktować się pod adresem email: </w:t>
      </w:r>
      <w:hyperlink r:id="rId9" w:history="1">
        <w:r w:rsidRPr="00FD1E26">
          <w:rPr>
            <w:rStyle w:val="Hipercze"/>
            <w:rFonts w:ascii="Verdana" w:hAnsi="Verdana"/>
            <w:sz w:val="20"/>
            <w:szCs w:val="20"/>
            <w:shd w:val="clear" w:color="auto" w:fill="FCFCFC"/>
          </w:rPr>
          <w:t>iod.dbfounw@eduwarszawa.pl</w:t>
        </w:r>
      </w:hyperlink>
      <w:r>
        <w:t xml:space="preserve"> </w:t>
      </w:r>
      <w:r>
        <w:rPr>
          <w:rStyle w:val="czeinternetowe"/>
        </w:rPr>
        <w:t>lub pocztą na adres Administratora z dopiskiem „IOD”.</w:t>
      </w:r>
    </w:p>
    <w:p w14:paraId="2C5518BF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Pani/Pana dane osobowe przetwarzane będą na podstawie:</w:t>
      </w:r>
    </w:p>
    <w:p w14:paraId="57A33426" w14:textId="77777777" w:rsidR="00B007C3" w:rsidRDefault="00B007C3" w:rsidP="00B007C3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- art. 6 ust. 1 lit. c) RODO w celu związanym z procedurą udzielenia zamówienia, do którego nie stosuje się przepisów ustawy z dnia 11 września 2019 r. Prawo zamówień publicznych (Dz.U. z 2019 r. poz. 2019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zm.) w związku z art. 2 ust. 1 pkt 1 tejże ustawy. Procedura jest prowadzona w celu wywiązania się z obowiązku prawnego ciążącego na Administratorze w związku z art. 44 ustawy z dnia  27 sierpnia 2009 r. o finansach publicznych (Dz.U.2021,0.305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.),</w:t>
      </w:r>
    </w:p>
    <w:p w14:paraId="2B146AB3" w14:textId="77777777" w:rsidR="00B007C3" w:rsidRDefault="00B007C3" w:rsidP="00B007C3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>- art. 6 ust. 1 lit. b) RODO w celu zawarcia i wykonania umowy oraz podjęcia działań przed jej zawarciem,</w:t>
      </w:r>
    </w:p>
    <w:p w14:paraId="494E2726" w14:textId="77777777" w:rsidR="00B007C3" w:rsidRDefault="00B007C3" w:rsidP="00B007C3">
      <w:pPr>
        <w:pStyle w:val="Akapitzlist"/>
        <w:spacing w:after="160" w:line="240" w:lineRule="auto"/>
        <w:ind w:left="924"/>
        <w:jc w:val="both"/>
      </w:pPr>
      <w:r>
        <w:rPr>
          <w:rFonts w:cstheme="minorHAnsi"/>
        </w:rPr>
        <w:t xml:space="preserve">- art. 6 ust. 1 lit. f) RODO w celu </w:t>
      </w:r>
      <w:r>
        <w:t xml:space="preserve">kontaktu ze wskazanymi w dokumentacji osobami, weryfikacji danych osobowych w publicznych rejestrach oraz w celach wynikających z prawnie uzasadnionych interesów realizowanych przez Administratora w sytuacji ewentualnego ustalenia dochodzenia lub obrony przed roszczeniami; </w:t>
      </w:r>
    </w:p>
    <w:p w14:paraId="5640B9A4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Odbiorcami Pani/Pana danych osobowych będą:</w:t>
      </w:r>
    </w:p>
    <w:p w14:paraId="0C1EA472" w14:textId="77777777" w:rsidR="00B007C3" w:rsidRDefault="00B007C3" w:rsidP="00B007C3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- organy władzy publicznej, podmioty wykonujące zadania publiczne lub działające na zlecenie organów władzy publicznej i inne podmioty, w zakresie i w celach, które wynikają z przepisów powszechnie obowiązującego prawa - w tym ustawy z dnia 6 września 2001 r. o dostępie do informacji publicznej (Dz.U.2020.2176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);</w:t>
      </w:r>
    </w:p>
    <w:p w14:paraId="0E97510E" w14:textId="77777777" w:rsidR="00B007C3" w:rsidRDefault="00B007C3" w:rsidP="00B007C3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- inne podmioty, które na podstawie podpisanych stosownych umów z Administratorem świadczą m. in. usługi prawne, informatyczne, archiwizacyjne, finansowo-księgowe.  </w:t>
      </w:r>
    </w:p>
    <w:p w14:paraId="5E0D3CEF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Administrator będzie przetwarzał Pani/Pana dane osobowe zwykłe, jak: imię, nazwisko, numer telefonu, adres email, stanowisko służbowe.</w:t>
      </w:r>
    </w:p>
    <w:p w14:paraId="3CE7752A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Administrator pozyskał te dane od podmiotu, który wziął udział w niniejszym postępowaniu. </w:t>
      </w:r>
    </w:p>
    <w:p w14:paraId="1686AC05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przetwarzane do czasu zakończenia procesu zapytania ofertowego a następnie przez okres 5 lat. </w:t>
      </w:r>
      <w:r>
        <w:rPr>
          <w:rFonts w:eastAsia="Times New Roman" w:cstheme="minorHAnsi"/>
          <w:lang w:eastAsia="pl-PL"/>
        </w:rPr>
        <w:t>W związku z zawartą umową – do zakończenia jej terminu a następnie przez okres 10 lat, z</w:t>
      </w:r>
      <w:r>
        <w:rPr>
          <w:rFonts w:cstheme="minorHAnsi"/>
        </w:rPr>
        <w:t xml:space="preserve">godnie z ustawą z dnia 14 lipca 1983 r. o narodowym zasobie archiwalnym i archiwach (Dz.U.2020.164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z dnia 2020.02.03).</w:t>
      </w:r>
    </w:p>
    <w:p w14:paraId="4781F489" w14:textId="77777777" w:rsidR="00B007C3" w:rsidRDefault="00B007C3" w:rsidP="00B007C3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Okres przechowywania liczony jest od 1 stycznia roku następnego od daty zakończenia sprawy.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Po upływie okresu przechowywania dokumentacja niearchiwalna podlega, po uzyskaniu zgody dyrektora właściwego archiwum państwowego, brakowaniu.</w:t>
      </w:r>
    </w:p>
    <w:p w14:paraId="5F8F18DD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Podanie przez Panią/Pana danych osobowych jest dobrowolne, jednak ich niepodanie skutkować będzie brakiem możliwości wzięcia udziału w postępowaniu o udzielenie zamówienia oraz podpisaniu umowy.  </w:t>
      </w:r>
    </w:p>
    <w:p w14:paraId="0FB9C21C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7" w:hanging="357"/>
        <w:jc w:val="both"/>
        <w:rPr>
          <w:rFonts w:cstheme="minorHAnsi"/>
        </w:rPr>
      </w:pPr>
      <w:r>
        <w:rPr>
          <w:rFonts w:cstheme="minorHAnsi"/>
        </w:rPr>
        <w:t>Posiada Pani/Pan:</w:t>
      </w:r>
    </w:p>
    <w:p w14:paraId="64586E42" w14:textId="77777777" w:rsidR="00B007C3" w:rsidRDefault="00B007C3" w:rsidP="00B007C3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- na podstawie art. 15 RODO prawo dostępu do danych osobowych, w tym prawo do uzyskania kopii tych danych,</w:t>
      </w:r>
    </w:p>
    <w:p w14:paraId="2F8ABBC2" w14:textId="77777777" w:rsidR="00B007C3" w:rsidRDefault="00B007C3" w:rsidP="00B007C3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- na podstawie art. 16 RODO prawo do sprostowania lub uzupełniania Pani/Pana danych osobowych, </w:t>
      </w:r>
    </w:p>
    <w:p w14:paraId="7851DCE3" w14:textId="77777777" w:rsidR="00B007C3" w:rsidRDefault="00B007C3" w:rsidP="00B007C3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- na podstawie art. 18 RODO prawo żądania ograniczenia przetwarzania danych osobowych z zastrzeżeniem przypadków, o których mowa w art. 18 ust 2 RODO,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a także nie ogranicza przetwarzania danych osobowych do czasu zakończenia postępowania o udzielenie zamówienia; </w:t>
      </w:r>
    </w:p>
    <w:p w14:paraId="7793E161" w14:textId="77777777" w:rsidR="00B007C3" w:rsidRDefault="00B007C3" w:rsidP="00B007C3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- prawo wniesienia skargi do Prezesa Urzędu Ochrony Danych Osobowych gdy uzna Pani/Pan, że przetwarzanie danych Pani/Pana dotyczących narusza przepisy RODO.</w:t>
      </w:r>
    </w:p>
    <w:p w14:paraId="7F3A3C3F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Nie przysługuje Pani/Panu:</w:t>
      </w:r>
    </w:p>
    <w:p w14:paraId="78264062" w14:textId="77777777" w:rsidR="00B007C3" w:rsidRDefault="00B007C3" w:rsidP="00B007C3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 - w związku z art. 17 ust. 3 lit. b, d lub e RODO prawo do usunięcia danych osobowych;</w:t>
      </w:r>
    </w:p>
    <w:p w14:paraId="6E80E769" w14:textId="77777777" w:rsidR="00B007C3" w:rsidRDefault="00B007C3" w:rsidP="00B007C3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>- prawo do przenoszenia danych osobowych, o którym mowa w art. 20 RODO,</w:t>
      </w:r>
    </w:p>
    <w:p w14:paraId="623A9211" w14:textId="77777777" w:rsidR="00B007C3" w:rsidRDefault="00B007C3" w:rsidP="00B007C3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>- na podstawie art. 21 RODO prawo sprzeciwu, wobec przetwarzania danych osobowych, gdyż jedną z podstaw przetwarzania Pani/Pana danych osobowych jest art. 6 ust. 1 lit. c) RODO.</w:t>
      </w:r>
    </w:p>
    <w:p w14:paraId="7C0277CE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</w:pPr>
      <w:r>
        <w:rPr>
          <w:rFonts w:cstheme="minorHAnsi"/>
        </w:rPr>
        <w:t>Pani/Pana dane nie będą przetwarzane w sposób zautomatyzowany ani profilowane.</w:t>
      </w:r>
    </w:p>
    <w:p w14:paraId="05BB0DAE" w14:textId="77777777" w:rsidR="00B007C3" w:rsidRDefault="00B007C3" w:rsidP="00CF4691">
      <w:pPr>
        <w:pStyle w:val="Akapitzlist"/>
        <w:numPr>
          <w:ilvl w:val="0"/>
          <w:numId w:val="29"/>
        </w:numPr>
        <w:suppressAutoHyphens/>
        <w:spacing w:after="160" w:line="240" w:lineRule="auto"/>
        <w:ind w:left="924" w:hanging="357"/>
        <w:jc w:val="both"/>
      </w:pPr>
      <w:r>
        <w:rPr>
          <w:rFonts w:cstheme="minorHAnsi"/>
        </w:rPr>
        <w:t>Pani/Pana dane nie będą przekazywane do państw trzecich ani organizacji międzynarodowych.</w:t>
      </w:r>
    </w:p>
    <w:p w14:paraId="39BFDD82" w14:textId="77777777" w:rsidR="007B27DC" w:rsidRDefault="007B27DC" w:rsidP="00B007C3">
      <w:pPr>
        <w:spacing w:after="0" w:line="240" w:lineRule="auto"/>
        <w:ind w:left="4962" w:hanging="4962"/>
        <w:rPr>
          <w:rFonts w:ascii="Calibri" w:hAnsi="Calibri" w:cs="Calibri"/>
          <w:kern w:val="2"/>
          <w14:ligatures w14:val="standardContextual"/>
        </w:rPr>
      </w:pPr>
    </w:p>
    <w:p w14:paraId="1FF8295B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462BF21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2FC5FBE0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0B7801A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45FF91C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68440CD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15BE7FF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2D0DF3E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E4C921B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80EE17E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57347AB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DC1187D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CB8D744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9AA44BE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989AA07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0B45984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2CE39E2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6518FBD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578294F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2FC81A7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B3363CA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6E3E5B99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914A95B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9E6953B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41FFD92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DECADCA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B235432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2E38AD6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85C52CA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BD24E2B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8CD6203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1CC739BA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61B63A2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79D59C6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116FD3A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0C5177F0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1FAD8BC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93CFFE2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62F8D91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7022E920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B5BDBF9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3E221861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F7413FB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4EE2D390" w14:textId="77777777" w:rsidR="007B27DC" w:rsidRDefault="007B27DC" w:rsidP="00971177">
      <w:pPr>
        <w:spacing w:after="0" w:line="240" w:lineRule="auto"/>
        <w:ind w:left="4962"/>
        <w:rPr>
          <w:rFonts w:ascii="Calibri" w:hAnsi="Calibri" w:cs="Calibri"/>
          <w:kern w:val="2"/>
          <w14:ligatures w14:val="standardContextual"/>
        </w:rPr>
      </w:pPr>
    </w:p>
    <w:p w14:paraId="50CD747F" w14:textId="77777777" w:rsidR="008E2AEA" w:rsidRDefault="008E2AEA" w:rsidP="00402FC8">
      <w:pPr>
        <w:tabs>
          <w:tab w:val="left" w:pos="7170"/>
        </w:tabs>
        <w:spacing w:after="0"/>
        <w:rPr>
          <w:bCs/>
        </w:rPr>
      </w:pPr>
    </w:p>
    <w:p w14:paraId="5B9A2B14" w14:textId="77777777" w:rsidR="008E2AEA" w:rsidRDefault="008E2AEA" w:rsidP="00402FC8">
      <w:pPr>
        <w:tabs>
          <w:tab w:val="left" w:pos="7170"/>
        </w:tabs>
        <w:spacing w:after="0"/>
        <w:rPr>
          <w:bCs/>
        </w:rPr>
      </w:pPr>
    </w:p>
    <w:p w14:paraId="2048CDA6" w14:textId="77777777" w:rsidR="008E2AEA" w:rsidRDefault="008E2AEA" w:rsidP="00402FC8">
      <w:pPr>
        <w:tabs>
          <w:tab w:val="left" w:pos="7170"/>
        </w:tabs>
        <w:spacing w:after="0"/>
        <w:rPr>
          <w:bCs/>
        </w:rPr>
      </w:pPr>
    </w:p>
    <w:p w14:paraId="0A4EE404" w14:textId="77777777" w:rsidR="008E2AEA" w:rsidRDefault="008E2AEA" w:rsidP="008E2AEA">
      <w:pPr>
        <w:pStyle w:val="Nagwek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5" w:name="_Hlk178320867"/>
    </w:p>
    <w:p w14:paraId="5A7B1D2B" w14:textId="77777777" w:rsidR="008E2AEA" w:rsidRDefault="008E2AEA" w:rsidP="008E2AEA">
      <w:pPr>
        <w:pStyle w:val="Nagwek"/>
        <w:rPr>
          <w:bCs/>
        </w:rPr>
      </w:pPr>
    </w:p>
    <w:p w14:paraId="5F754EA0" w14:textId="77777777" w:rsidR="008E2AEA" w:rsidRDefault="008E2AEA" w:rsidP="008E2AEA">
      <w:pPr>
        <w:pStyle w:val="Nagwek"/>
        <w:rPr>
          <w:bCs/>
        </w:rPr>
      </w:pPr>
    </w:p>
    <w:bookmarkEnd w:id="5"/>
    <w:p w14:paraId="32B6F6FE" w14:textId="77777777" w:rsidR="00402FC8" w:rsidRPr="00657D3A" w:rsidRDefault="00402FC8" w:rsidP="00402FC8">
      <w:pPr>
        <w:pStyle w:val="Akapitzlist"/>
        <w:spacing w:after="0"/>
        <w:ind w:left="2835" w:hanging="2478"/>
        <w:jc w:val="both"/>
        <w:rPr>
          <w:i/>
        </w:rPr>
      </w:pPr>
    </w:p>
    <w:p w14:paraId="72DB2C5C" w14:textId="77777777" w:rsidR="00757C06" w:rsidRDefault="00757C06" w:rsidP="00B7053F">
      <w:pPr>
        <w:pStyle w:val="NormalnyWeb"/>
        <w:rPr>
          <w:rFonts w:ascii="Garamond" w:hAnsi="Garamond"/>
          <w:sz w:val="20"/>
          <w:szCs w:val="20"/>
        </w:rPr>
      </w:pPr>
    </w:p>
    <w:sectPr w:rsidR="00757C06" w:rsidSect="0043282B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01E3" w14:textId="77777777" w:rsidR="0010279D" w:rsidRDefault="0010279D" w:rsidP="0001058E">
      <w:pPr>
        <w:spacing w:after="0" w:line="240" w:lineRule="auto"/>
      </w:pPr>
      <w:r>
        <w:separator/>
      </w:r>
    </w:p>
  </w:endnote>
  <w:endnote w:type="continuationSeparator" w:id="0">
    <w:p w14:paraId="5C8BB3CC" w14:textId="77777777" w:rsidR="0010279D" w:rsidRDefault="0010279D" w:rsidP="000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39379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70596BD" w14:textId="77777777" w:rsidR="002D5B2F" w:rsidRDefault="00BC69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D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D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48975" w14:textId="77777777" w:rsidR="002D5B2F" w:rsidRDefault="002D5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8AF18" w14:textId="77777777" w:rsidR="0010279D" w:rsidRDefault="0010279D" w:rsidP="0001058E">
      <w:pPr>
        <w:spacing w:after="0" w:line="240" w:lineRule="auto"/>
      </w:pPr>
      <w:r>
        <w:separator/>
      </w:r>
    </w:p>
  </w:footnote>
  <w:footnote w:type="continuationSeparator" w:id="0">
    <w:p w14:paraId="76CE31E5" w14:textId="77777777" w:rsidR="0010279D" w:rsidRDefault="0010279D" w:rsidP="00010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3A62"/>
    <w:multiLevelType w:val="multilevel"/>
    <w:tmpl w:val="ACE8AAC8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7D118D"/>
    <w:multiLevelType w:val="hybridMultilevel"/>
    <w:tmpl w:val="633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32C3"/>
    <w:multiLevelType w:val="multilevel"/>
    <w:tmpl w:val="D786B370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3D3"/>
    <w:multiLevelType w:val="multilevel"/>
    <w:tmpl w:val="F50EA544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5165C2"/>
    <w:multiLevelType w:val="hybridMultilevel"/>
    <w:tmpl w:val="172EA7A4"/>
    <w:lvl w:ilvl="0" w:tplc="D494D89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52B28"/>
    <w:multiLevelType w:val="multilevel"/>
    <w:tmpl w:val="D528207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 w15:restartNumberingAfterBreak="0">
    <w:nsid w:val="15C1374F"/>
    <w:multiLevelType w:val="hybridMultilevel"/>
    <w:tmpl w:val="87DC9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262E"/>
    <w:multiLevelType w:val="hybridMultilevel"/>
    <w:tmpl w:val="86A042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6C70"/>
    <w:multiLevelType w:val="hybridMultilevel"/>
    <w:tmpl w:val="B6F089DC"/>
    <w:lvl w:ilvl="0" w:tplc="03309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277700"/>
    <w:multiLevelType w:val="hybridMultilevel"/>
    <w:tmpl w:val="3DC05D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C352B2D"/>
    <w:multiLevelType w:val="multilevel"/>
    <w:tmpl w:val="F50EA544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C3611A"/>
    <w:multiLevelType w:val="multilevel"/>
    <w:tmpl w:val="F50EA544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431BAE"/>
    <w:multiLevelType w:val="hybridMultilevel"/>
    <w:tmpl w:val="3236AE8A"/>
    <w:lvl w:ilvl="0" w:tplc="DFBCD36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41BC"/>
    <w:multiLevelType w:val="hybridMultilevel"/>
    <w:tmpl w:val="0E50756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DF64DFE"/>
    <w:multiLevelType w:val="hybridMultilevel"/>
    <w:tmpl w:val="AF48E45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F55B5"/>
    <w:multiLevelType w:val="hybridMultilevel"/>
    <w:tmpl w:val="803C0E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F2788"/>
    <w:multiLevelType w:val="hybridMultilevel"/>
    <w:tmpl w:val="67E64E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B651A91"/>
    <w:multiLevelType w:val="hybridMultilevel"/>
    <w:tmpl w:val="0F0A6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21857"/>
    <w:multiLevelType w:val="hybridMultilevel"/>
    <w:tmpl w:val="09765C4E"/>
    <w:lvl w:ilvl="0" w:tplc="0330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D0226"/>
    <w:multiLevelType w:val="hybridMultilevel"/>
    <w:tmpl w:val="BB2ABC34"/>
    <w:lvl w:ilvl="0" w:tplc="347AA19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DF0398"/>
    <w:multiLevelType w:val="multilevel"/>
    <w:tmpl w:val="F50EA544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8DC40CE"/>
    <w:multiLevelType w:val="multilevel"/>
    <w:tmpl w:val="F50EA544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0B71B3F"/>
    <w:multiLevelType w:val="multilevel"/>
    <w:tmpl w:val="F50EA544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7A87E52"/>
    <w:multiLevelType w:val="hybridMultilevel"/>
    <w:tmpl w:val="AA10DAC8"/>
    <w:lvl w:ilvl="0" w:tplc="BC00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FE0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00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A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2F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C5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5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47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E264E"/>
    <w:multiLevelType w:val="multilevel"/>
    <w:tmpl w:val="F50EA544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EC10A1"/>
    <w:multiLevelType w:val="hybridMultilevel"/>
    <w:tmpl w:val="5A946E56"/>
    <w:lvl w:ilvl="0" w:tplc="03309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72356E0"/>
    <w:multiLevelType w:val="hybridMultilevel"/>
    <w:tmpl w:val="1C16FF7C"/>
    <w:lvl w:ilvl="0" w:tplc="16B0DC2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751C7"/>
    <w:multiLevelType w:val="multilevel"/>
    <w:tmpl w:val="D0D05C62"/>
    <w:lvl w:ilvl="0">
      <w:start w:val="9"/>
      <w:numFmt w:val="decimal"/>
      <w:lvlText w:val="§ %1"/>
      <w:lvlJc w:val="left"/>
      <w:pPr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F7F01BB"/>
    <w:multiLevelType w:val="hybridMultilevel"/>
    <w:tmpl w:val="3BF48860"/>
    <w:lvl w:ilvl="0" w:tplc="03309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6859310">
    <w:abstractNumId w:val="0"/>
  </w:num>
  <w:num w:numId="2" w16cid:durableId="1586912554">
    <w:abstractNumId w:val="2"/>
  </w:num>
  <w:num w:numId="3" w16cid:durableId="702171135">
    <w:abstractNumId w:val="15"/>
  </w:num>
  <w:num w:numId="4" w16cid:durableId="627472077">
    <w:abstractNumId w:val="28"/>
  </w:num>
  <w:num w:numId="5" w16cid:durableId="230969309">
    <w:abstractNumId w:val="17"/>
  </w:num>
  <w:num w:numId="6" w16cid:durableId="2014797292">
    <w:abstractNumId w:val="10"/>
  </w:num>
  <w:num w:numId="7" w16cid:durableId="1970432265">
    <w:abstractNumId w:val="27"/>
  </w:num>
  <w:num w:numId="8" w16cid:durableId="1307933019">
    <w:abstractNumId w:val="14"/>
  </w:num>
  <w:num w:numId="9" w16cid:durableId="602495107">
    <w:abstractNumId w:val="9"/>
  </w:num>
  <w:num w:numId="10" w16cid:durableId="414596631">
    <w:abstractNumId w:val="16"/>
  </w:num>
  <w:num w:numId="11" w16cid:durableId="1837266091">
    <w:abstractNumId w:val="13"/>
  </w:num>
  <w:num w:numId="12" w16cid:durableId="864560155">
    <w:abstractNumId w:val="23"/>
  </w:num>
  <w:num w:numId="13" w16cid:durableId="667171068">
    <w:abstractNumId w:val="6"/>
  </w:num>
  <w:num w:numId="14" w16cid:durableId="1592355725">
    <w:abstractNumId w:val="19"/>
  </w:num>
  <w:num w:numId="15" w16cid:durableId="1176192596">
    <w:abstractNumId w:val="4"/>
  </w:num>
  <w:num w:numId="16" w16cid:durableId="939534158">
    <w:abstractNumId w:val="11"/>
  </w:num>
  <w:num w:numId="17" w16cid:durableId="390467253">
    <w:abstractNumId w:val="22"/>
  </w:num>
  <w:num w:numId="18" w16cid:durableId="1260023188">
    <w:abstractNumId w:val="3"/>
  </w:num>
  <w:num w:numId="19" w16cid:durableId="763917334">
    <w:abstractNumId w:val="20"/>
  </w:num>
  <w:num w:numId="20" w16cid:durableId="1318462751">
    <w:abstractNumId w:val="24"/>
  </w:num>
  <w:num w:numId="21" w16cid:durableId="2031684125">
    <w:abstractNumId w:val="21"/>
  </w:num>
  <w:num w:numId="22" w16cid:durableId="1428503338">
    <w:abstractNumId w:val="1"/>
  </w:num>
  <w:num w:numId="23" w16cid:durableId="1430808913">
    <w:abstractNumId w:val="8"/>
  </w:num>
  <w:num w:numId="24" w16cid:durableId="1043673321">
    <w:abstractNumId w:val="25"/>
  </w:num>
  <w:num w:numId="25" w16cid:durableId="593435874">
    <w:abstractNumId w:val="18"/>
  </w:num>
  <w:num w:numId="26" w16cid:durableId="1103575584">
    <w:abstractNumId w:val="7"/>
  </w:num>
  <w:num w:numId="27" w16cid:durableId="139469540">
    <w:abstractNumId w:val="12"/>
  </w:num>
  <w:num w:numId="28" w16cid:durableId="895164695">
    <w:abstractNumId w:val="26"/>
  </w:num>
  <w:num w:numId="29" w16cid:durableId="1799378826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49"/>
    <w:rsid w:val="00003184"/>
    <w:rsid w:val="000070C0"/>
    <w:rsid w:val="0001058E"/>
    <w:rsid w:val="0001248C"/>
    <w:rsid w:val="0002424F"/>
    <w:rsid w:val="0003265B"/>
    <w:rsid w:val="000418BA"/>
    <w:rsid w:val="000566C5"/>
    <w:rsid w:val="00074EE9"/>
    <w:rsid w:val="00075FEB"/>
    <w:rsid w:val="0009593B"/>
    <w:rsid w:val="00096267"/>
    <w:rsid w:val="000A60E5"/>
    <w:rsid w:val="000B7F6A"/>
    <w:rsid w:val="000E55BA"/>
    <w:rsid w:val="000E63D9"/>
    <w:rsid w:val="000F2786"/>
    <w:rsid w:val="0010279D"/>
    <w:rsid w:val="00107A5C"/>
    <w:rsid w:val="00124B44"/>
    <w:rsid w:val="00133F92"/>
    <w:rsid w:val="00137E37"/>
    <w:rsid w:val="001406FE"/>
    <w:rsid w:val="00145B4A"/>
    <w:rsid w:val="00146738"/>
    <w:rsid w:val="00170B28"/>
    <w:rsid w:val="001D2108"/>
    <w:rsid w:val="001E0D73"/>
    <w:rsid w:val="001F278B"/>
    <w:rsid w:val="002023E0"/>
    <w:rsid w:val="00206D3C"/>
    <w:rsid w:val="00207012"/>
    <w:rsid w:val="0021429A"/>
    <w:rsid w:val="00215705"/>
    <w:rsid w:val="0022033A"/>
    <w:rsid w:val="00235664"/>
    <w:rsid w:val="0024286B"/>
    <w:rsid w:val="00242EC6"/>
    <w:rsid w:val="00246580"/>
    <w:rsid w:val="00252737"/>
    <w:rsid w:val="00257651"/>
    <w:rsid w:val="00257A1D"/>
    <w:rsid w:val="00263676"/>
    <w:rsid w:val="00270600"/>
    <w:rsid w:val="002834A4"/>
    <w:rsid w:val="00293233"/>
    <w:rsid w:val="002C033E"/>
    <w:rsid w:val="002C24E9"/>
    <w:rsid w:val="002D5B2F"/>
    <w:rsid w:val="002D628E"/>
    <w:rsid w:val="002E5127"/>
    <w:rsid w:val="002E666E"/>
    <w:rsid w:val="00302D89"/>
    <w:rsid w:val="003040B3"/>
    <w:rsid w:val="00313D90"/>
    <w:rsid w:val="003430CE"/>
    <w:rsid w:val="00345E4C"/>
    <w:rsid w:val="003519E3"/>
    <w:rsid w:val="00357993"/>
    <w:rsid w:val="003652B2"/>
    <w:rsid w:val="0039032C"/>
    <w:rsid w:val="00390708"/>
    <w:rsid w:val="003949A6"/>
    <w:rsid w:val="003A230D"/>
    <w:rsid w:val="003A2546"/>
    <w:rsid w:val="003A4DBA"/>
    <w:rsid w:val="003B123E"/>
    <w:rsid w:val="003C24FD"/>
    <w:rsid w:val="003C67B7"/>
    <w:rsid w:val="003E10EB"/>
    <w:rsid w:val="003F5122"/>
    <w:rsid w:val="00402FC8"/>
    <w:rsid w:val="004040FA"/>
    <w:rsid w:val="0043282B"/>
    <w:rsid w:val="00436EB4"/>
    <w:rsid w:val="004409F8"/>
    <w:rsid w:val="00495299"/>
    <w:rsid w:val="004952F6"/>
    <w:rsid w:val="00497E1B"/>
    <w:rsid w:val="004C3CB6"/>
    <w:rsid w:val="004D7070"/>
    <w:rsid w:val="004F281B"/>
    <w:rsid w:val="004F6BBF"/>
    <w:rsid w:val="0051261F"/>
    <w:rsid w:val="0052453C"/>
    <w:rsid w:val="005356A4"/>
    <w:rsid w:val="005509D0"/>
    <w:rsid w:val="00562DB6"/>
    <w:rsid w:val="00565132"/>
    <w:rsid w:val="00565B7A"/>
    <w:rsid w:val="00565EE6"/>
    <w:rsid w:val="005678E5"/>
    <w:rsid w:val="00575712"/>
    <w:rsid w:val="005A7116"/>
    <w:rsid w:val="005E0959"/>
    <w:rsid w:val="005F5828"/>
    <w:rsid w:val="005F6834"/>
    <w:rsid w:val="0062705C"/>
    <w:rsid w:val="00651BDE"/>
    <w:rsid w:val="00657D47"/>
    <w:rsid w:val="0066377C"/>
    <w:rsid w:val="00691888"/>
    <w:rsid w:val="00697FCC"/>
    <w:rsid w:val="006C0A99"/>
    <w:rsid w:val="006C6485"/>
    <w:rsid w:val="006D057A"/>
    <w:rsid w:val="006D61A4"/>
    <w:rsid w:val="006E4A80"/>
    <w:rsid w:val="006E6DD4"/>
    <w:rsid w:val="007034E1"/>
    <w:rsid w:val="00703C2D"/>
    <w:rsid w:val="00714EA2"/>
    <w:rsid w:val="00727AB9"/>
    <w:rsid w:val="00732DCA"/>
    <w:rsid w:val="007360D0"/>
    <w:rsid w:val="00737B78"/>
    <w:rsid w:val="00737C79"/>
    <w:rsid w:val="00757C06"/>
    <w:rsid w:val="00757FBC"/>
    <w:rsid w:val="007665A6"/>
    <w:rsid w:val="00766B06"/>
    <w:rsid w:val="007805DA"/>
    <w:rsid w:val="00781834"/>
    <w:rsid w:val="00784B90"/>
    <w:rsid w:val="00794BA6"/>
    <w:rsid w:val="007B27DC"/>
    <w:rsid w:val="007B4765"/>
    <w:rsid w:val="007C5956"/>
    <w:rsid w:val="00803BE6"/>
    <w:rsid w:val="008133BE"/>
    <w:rsid w:val="00825173"/>
    <w:rsid w:val="00835747"/>
    <w:rsid w:val="00846458"/>
    <w:rsid w:val="0086076B"/>
    <w:rsid w:val="0087007C"/>
    <w:rsid w:val="00876FF8"/>
    <w:rsid w:val="00890F3C"/>
    <w:rsid w:val="008C52CA"/>
    <w:rsid w:val="008E1242"/>
    <w:rsid w:val="008E2AEA"/>
    <w:rsid w:val="0091023F"/>
    <w:rsid w:val="00911B47"/>
    <w:rsid w:val="00913EFC"/>
    <w:rsid w:val="00931794"/>
    <w:rsid w:val="00945C17"/>
    <w:rsid w:val="009619AA"/>
    <w:rsid w:val="00971177"/>
    <w:rsid w:val="00971243"/>
    <w:rsid w:val="00980491"/>
    <w:rsid w:val="00995885"/>
    <w:rsid w:val="009C11F6"/>
    <w:rsid w:val="009C25E2"/>
    <w:rsid w:val="009C468B"/>
    <w:rsid w:val="009C682D"/>
    <w:rsid w:val="009E3CDD"/>
    <w:rsid w:val="009E7736"/>
    <w:rsid w:val="009F3545"/>
    <w:rsid w:val="00A01426"/>
    <w:rsid w:val="00A252C5"/>
    <w:rsid w:val="00A25FCF"/>
    <w:rsid w:val="00A36694"/>
    <w:rsid w:val="00A36D38"/>
    <w:rsid w:val="00A371AA"/>
    <w:rsid w:val="00A44795"/>
    <w:rsid w:val="00A5754C"/>
    <w:rsid w:val="00A83354"/>
    <w:rsid w:val="00A86DD6"/>
    <w:rsid w:val="00A86F85"/>
    <w:rsid w:val="00A92683"/>
    <w:rsid w:val="00A978BE"/>
    <w:rsid w:val="00AA15C2"/>
    <w:rsid w:val="00AA183C"/>
    <w:rsid w:val="00AC1DD0"/>
    <w:rsid w:val="00AC7D71"/>
    <w:rsid w:val="00AD3A8E"/>
    <w:rsid w:val="00AF2A04"/>
    <w:rsid w:val="00AF2C2C"/>
    <w:rsid w:val="00AF493A"/>
    <w:rsid w:val="00B007C3"/>
    <w:rsid w:val="00B14006"/>
    <w:rsid w:val="00B17912"/>
    <w:rsid w:val="00B213F7"/>
    <w:rsid w:val="00B21C4E"/>
    <w:rsid w:val="00B26C9A"/>
    <w:rsid w:val="00B26D0C"/>
    <w:rsid w:val="00B326A1"/>
    <w:rsid w:val="00B3461B"/>
    <w:rsid w:val="00B413A5"/>
    <w:rsid w:val="00B426A8"/>
    <w:rsid w:val="00B63B69"/>
    <w:rsid w:val="00B7053F"/>
    <w:rsid w:val="00B71F3B"/>
    <w:rsid w:val="00B73AF7"/>
    <w:rsid w:val="00B847CC"/>
    <w:rsid w:val="00B92C88"/>
    <w:rsid w:val="00BA0FF8"/>
    <w:rsid w:val="00BA4CE2"/>
    <w:rsid w:val="00BB1A03"/>
    <w:rsid w:val="00BB4A4A"/>
    <w:rsid w:val="00BB67C9"/>
    <w:rsid w:val="00BC246A"/>
    <w:rsid w:val="00BC2A4E"/>
    <w:rsid w:val="00BC44E5"/>
    <w:rsid w:val="00BC6979"/>
    <w:rsid w:val="00BE7814"/>
    <w:rsid w:val="00BF5CF8"/>
    <w:rsid w:val="00C015F0"/>
    <w:rsid w:val="00C13785"/>
    <w:rsid w:val="00C1506E"/>
    <w:rsid w:val="00C17663"/>
    <w:rsid w:val="00C41BF4"/>
    <w:rsid w:val="00C42815"/>
    <w:rsid w:val="00C55380"/>
    <w:rsid w:val="00C70E94"/>
    <w:rsid w:val="00C76825"/>
    <w:rsid w:val="00C874BA"/>
    <w:rsid w:val="00C87BB9"/>
    <w:rsid w:val="00CA086A"/>
    <w:rsid w:val="00CB075A"/>
    <w:rsid w:val="00CB5604"/>
    <w:rsid w:val="00CD02D2"/>
    <w:rsid w:val="00CE1049"/>
    <w:rsid w:val="00CE5741"/>
    <w:rsid w:val="00CF4691"/>
    <w:rsid w:val="00CF4768"/>
    <w:rsid w:val="00D051CC"/>
    <w:rsid w:val="00D128D8"/>
    <w:rsid w:val="00D24992"/>
    <w:rsid w:val="00D54536"/>
    <w:rsid w:val="00D61F59"/>
    <w:rsid w:val="00D63BAA"/>
    <w:rsid w:val="00DA2540"/>
    <w:rsid w:val="00DC6B84"/>
    <w:rsid w:val="00DD7EAB"/>
    <w:rsid w:val="00DE1447"/>
    <w:rsid w:val="00DF5495"/>
    <w:rsid w:val="00E023F6"/>
    <w:rsid w:val="00E129CA"/>
    <w:rsid w:val="00E2454D"/>
    <w:rsid w:val="00E27A4F"/>
    <w:rsid w:val="00E27B50"/>
    <w:rsid w:val="00E47F80"/>
    <w:rsid w:val="00E62A1E"/>
    <w:rsid w:val="00E6471A"/>
    <w:rsid w:val="00E65C78"/>
    <w:rsid w:val="00E71D98"/>
    <w:rsid w:val="00E85ABC"/>
    <w:rsid w:val="00EA5926"/>
    <w:rsid w:val="00ED607D"/>
    <w:rsid w:val="00EF60CB"/>
    <w:rsid w:val="00F01BA7"/>
    <w:rsid w:val="00F07CDD"/>
    <w:rsid w:val="00F105F5"/>
    <w:rsid w:val="00F14D51"/>
    <w:rsid w:val="00F171AE"/>
    <w:rsid w:val="00F17DD8"/>
    <w:rsid w:val="00F2774E"/>
    <w:rsid w:val="00F31827"/>
    <w:rsid w:val="00F55363"/>
    <w:rsid w:val="00F61618"/>
    <w:rsid w:val="00F71C5B"/>
    <w:rsid w:val="00F92AC5"/>
    <w:rsid w:val="00F969B0"/>
    <w:rsid w:val="00FB2DDD"/>
    <w:rsid w:val="00FC583B"/>
    <w:rsid w:val="00FD04BE"/>
    <w:rsid w:val="00FD63B9"/>
    <w:rsid w:val="00FE023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2228"/>
  <w15:docId w15:val="{3BB78FAB-0854-4095-A81D-D565187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66E"/>
  </w:style>
  <w:style w:type="paragraph" w:styleId="Nagwek1">
    <w:name w:val="heading 1"/>
    <w:basedOn w:val="Normalny"/>
    <w:next w:val="Normalny"/>
    <w:link w:val="Nagwek1Znak"/>
    <w:uiPriority w:val="9"/>
    <w:qFormat/>
    <w:rsid w:val="00C17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6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5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66E"/>
  </w:style>
  <w:style w:type="paragraph" w:styleId="Stopka">
    <w:name w:val="footer"/>
    <w:basedOn w:val="Normalny"/>
    <w:link w:val="Stopka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6E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ny tekst"/>
    <w:basedOn w:val="Normalny"/>
    <w:link w:val="AkapitzlistZnak"/>
    <w:uiPriority w:val="34"/>
    <w:qFormat/>
    <w:rsid w:val="003907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58E"/>
    <w:rPr>
      <w:vertAlign w:val="superscript"/>
    </w:rPr>
  </w:style>
  <w:style w:type="table" w:styleId="Tabela-Siatka">
    <w:name w:val="Table Grid"/>
    <w:basedOn w:val="Standardowy"/>
    <w:uiPriority w:val="59"/>
    <w:rsid w:val="00DD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F6BB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9D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C583B"/>
    <w:pPr>
      <w:spacing w:after="0" w:line="240" w:lineRule="auto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rsid w:val="0002424F"/>
  </w:style>
  <w:style w:type="numbering" w:customStyle="1" w:styleId="Biecalista1">
    <w:name w:val="Bieżąca lista1"/>
    <w:uiPriority w:val="99"/>
    <w:rsid w:val="0002424F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53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5C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BF5CF8"/>
    <w:rPr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F1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14D5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14D51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D210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108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176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6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17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766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zeinternetowe">
    <w:name w:val="Łącze internetowe"/>
    <w:basedOn w:val="Domylnaczcionkaakapitu"/>
    <w:uiPriority w:val="99"/>
    <w:unhideWhenUsed/>
    <w:rsid w:val="00B00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10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dbfounw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DB0F-DED7-400F-A437-5F0F51DC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2555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Pelinko</dc:creator>
  <cp:keywords/>
  <dc:description/>
  <cp:lastModifiedBy>Anna Kondratowicz</cp:lastModifiedBy>
  <cp:revision>3</cp:revision>
  <cp:lastPrinted>2022-11-07T13:22:00Z</cp:lastPrinted>
  <dcterms:created xsi:type="dcterms:W3CDTF">2024-10-11T11:42:00Z</dcterms:created>
  <dcterms:modified xsi:type="dcterms:W3CDTF">2024-10-11T11:43:00Z</dcterms:modified>
</cp:coreProperties>
</file>