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C7F1B" w14:textId="2A3F35C3" w:rsidR="003E256E" w:rsidRPr="00590AC0" w:rsidRDefault="003E256E" w:rsidP="00D91715">
      <w:pPr>
        <w:spacing w:after="0" w:line="240" w:lineRule="auto"/>
        <w:jc w:val="right"/>
        <w:rPr>
          <w:rFonts w:ascii="Bookman Old Style" w:eastAsia="Calibri" w:hAnsi="Bookman Old Style" w:cs="Times New Roman"/>
          <w:color w:val="FF0000"/>
          <w:sz w:val="20"/>
          <w:szCs w:val="20"/>
        </w:rPr>
      </w:pPr>
      <w:r w:rsidRPr="00590AC0">
        <w:rPr>
          <w:rFonts w:ascii="Bookman Old Style" w:hAnsi="Bookman Old Style" w:cs="Times New Roman"/>
          <w:color w:val="FF0000"/>
          <w:sz w:val="20"/>
          <w:szCs w:val="20"/>
        </w:rPr>
        <w:t xml:space="preserve">Załącznik </w:t>
      </w:r>
      <w:r w:rsidR="004E071F" w:rsidRPr="00590AC0">
        <w:rPr>
          <w:rFonts w:ascii="Bookman Old Style" w:hAnsi="Bookman Old Style" w:cs="Times New Roman"/>
          <w:color w:val="FF0000"/>
          <w:sz w:val="20"/>
          <w:szCs w:val="20"/>
        </w:rPr>
        <w:t>nr do</w:t>
      </w:r>
      <w:r w:rsidRPr="00590AC0">
        <w:rPr>
          <w:rFonts w:ascii="Bookman Old Style" w:hAnsi="Bookman Old Style" w:cs="Times New Roman"/>
          <w:color w:val="FF0000"/>
          <w:sz w:val="20"/>
          <w:szCs w:val="20"/>
        </w:rPr>
        <w:t xml:space="preserve"> Zarządzenia </w:t>
      </w:r>
      <w:r w:rsidR="004E071F" w:rsidRPr="00590AC0">
        <w:rPr>
          <w:rFonts w:ascii="Bookman Old Style" w:hAnsi="Bookman Old Style" w:cs="Times New Roman"/>
          <w:color w:val="FF0000"/>
          <w:sz w:val="20"/>
          <w:szCs w:val="20"/>
        </w:rPr>
        <w:t>Nr /2017 ·Dyrektora</w:t>
      </w:r>
      <w:r w:rsidRPr="00590AC0">
        <w:rPr>
          <w:rFonts w:ascii="Bookman Old Style" w:hAnsi="Bookman Old Style" w:cs="Times New Roman"/>
          <w:color w:val="FF0000"/>
          <w:sz w:val="20"/>
          <w:szCs w:val="20"/>
        </w:rPr>
        <w:t xml:space="preserve"> </w:t>
      </w:r>
      <w:r w:rsidR="005E2413" w:rsidRPr="00590AC0">
        <w:rPr>
          <w:rFonts w:ascii="Bookman Old Style" w:hAnsi="Bookman Old Style" w:cs="Times New Roman"/>
          <w:color w:val="FF0000"/>
          <w:sz w:val="20"/>
          <w:szCs w:val="20"/>
        </w:rPr>
        <w:t>158 L</w:t>
      </w:r>
      <w:r w:rsidR="00D91715" w:rsidRPr="00590AC0">
        <w:rPr>
          <w:rFonts w:ascii="Bookman Old Style" w:hAnsi="Bookman Old Style" w:cs="Times New Roman"/>
          <w:color w:val="FF0000"/>
          <w:sz w:val="20"/>
          <w:szCs w:val="20"/>
        </w:rPr>
        <w:t xml:space="preserve">iceum </w:t>
      </w:r>
      <w:r w:rsidR="005E2413" w:rsidRPr="00590AC0">
        <w:rPr>
          <w:rFonts w:ascii="Bookman Old Style" w:hAnsi="Bookman Old Style" w:cs="Times New Roman"/>
          <w:color w:val="FF0000"/>
          <w:sz w:val="20"/>
          <w:szCs w:val="20"/>
        </w:rPr>
        <w:t>O</w:t>
      </w:r>
      <w:r w:rsidR="00D91715" w:rsidRPr="00590AC0">
        <w:rPr>
          <w:rFonts w:ascii="Bookman Old Style" w:hAnsi="Bookman Old Style" w:cs="Times New Roman"/>
          <w:color w:val="FF0000"/>
          <w:sz w:val="20"/>
          <w:szCs w:val="20"/>
        </w:rPr>
        <w:t>gólnokształcącego</w:t>
      </w:r>
      <w:r w:rsidR="00D91715" w:rsidRPr="00590AC0">
        <w:rPr>
          <w:rFonts w:ascii="Bookman Old Style" w:hAnsi="Bookman Old Style" w:cs="Times New Roman"/>
          <w:color w:val="FF0000"/>
          <w:sz w:val="20"/>
          <w:szCs w:val="20"/>
        </w:rPr>
        <w:br/>
      </w:r>
      <w:r w:rsidR="005E2413" w:rsidRPr="00590AC0">
        <w:rPr>
          <w:rFonts w:ascii="Bookman Old Style" w:hAnsi="Bookman Old Style" w:cs="Times New Roman"/>
          <w:color w:val="FF0000"/>
          <w:sz w:val="20"/>
          <w:szCs w:val="20"/>
        </w:rPr>
        <w:t xml:space="preserve"> </w:t>
      </w:r>
      <w:r w:rsidR="00D91715" w:rsidRPr="00590AC0">
        <w:rPr>
          <w:rFonts w:ascii="Bookman Old Style" w:hAnsi="Bookman Old Style" w:cs="Times New Roman"/>
          <w:color w:val="FF0000"/>
          <w:sz w:val="20"/>
          <w:szCs w:val="20"/>
        </w:rPr>
        <w:t xml:space="preserve">z Oddziałami Dwujęzycznymi </w:t>
      </w:r>
      <w:r w:rsidR="00D91715" w:rsidRPr="00590AC0">
        <w:rPr>
          <w:rFonts w:ascii="Bookman Old Style" w:hAnsi="Bookman Old Style" w:cs="Times New Roman"/>
          <w:color w:val="FF0000"/>
          <w:sz w:val="20"/>
          <w:szCs w:val="20"/>
        </w:rPr>
        <w:br/>
      </w:r>
      <w:r w:rsidRPr="00590AC0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im. </w:t>
      </w:r>
      <w:r w:rsidR="004E071F" w:rsidRPr="00590AC0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Księżnej Izabeli</w:t>
      </w:r>
      <w:r w:rsidR="005E2413" w:rsidRPr="00590AC0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 Czartoryskiej</w:t>
      </w:r>
      <w:r w:rsidRPr="00590AC0">
        <w:rPr>
          <w:rFonts w:ascii="Bookman Old Style" w:hAnsi="Bookman Old Style" w:cs="Times New Roman"/>
          <w:color w:val="FF0000"/>
          <w:sz w:val="20"/>
          <w:szCs w:val="20"/>
        </w:rPr>
        <w:t xml:space="preserve"> </w:t>
      </w:r>
      <w:r w:rsidR="005E2413" w:rsidRPr="00590AC0">
        <w:rPr>
          <w:rFonts w:ascii="Bookman Old Style" w:hAnsi="Bookman Old Style" w:cs="Times New Roman"/>
          <w:color w:val="FF0000"/>
          <w:sz w:val="20"/>
          <w:szCs w:val="20"/>
        </w:rPr>
        <w:t>w Warszawie</w:t>
      </w:r>
      <w:r w:rsidRPr="00590AC0">
        <w:rPr>
          <w:rFonts w:ascii="Bookman Old Style" w:hAnsi="Bookman Old Style" w:cs="Times New Roman"/>
          <w:color w:val="FF0000"/>
          <w:sz w:val="20"/>
          <w:szCs w:val="20"/>
        </w:rPr>
        <w:br/>
        <w:t xml:space="preserve">z </w:t>
      </w:r>
      <w:r w:rsidR="00016179">
        <w:rPr>
          <w:rFonts w:ascii="Bookman Old Style" w:hAnsi="Bookman Old Style" w:cs="Times New Roman"/>
          <w:color w:val="FF0000"/>
          <w:sz w:val="20"/>
          <w:szCs w:val="20"/>
        </w:rPr>
        <w:t>dnia ……</w:t>
      </w:r>
      <w:r w:rsidR="004E071F" w:rsidRPr="00590AC0">
        <w:rPr>
          <w:rFonts w:ascii="Bookman Old Style" w:hAnsi="Bookman Old Style" w:cs="Times New Roman"/>
          <w:color w:val="FF0000"/>
          <w:sz w:val="20"/>
          <w:szCs w:val="20"/>
        </w:rPr>
        <w:t xml:space="preserve">2017 </w:t>
      </w:r>
      <w:r w:rsidRPr="00590AC0">
        <w:rPr>
          <w:rFonts w:ascii="Bookman Old Style" w:hAnsi="Bookman Old Style" w:cs="Times New Roman"/>
          <w:color w:val="FF0000"/>
          <w:sz w:val="20"/>
          <w:szCs w:val="20"/>
        </w:rPr>
        <w:t>r.</w:t>
      </w:r>
      <w:r w:rsidR="00016179">
        <w:rPr>
          <w:rFonts w:ascii="Bookman Old Style" w:hAnsi="Bookman Old Style" w:cs="Times New Roman"/>
          <w:color w:val="FF0000"/>
          <w:sz w:val="20"/>
          <w:szCs w:val="20"/>
        </w:rPr>
        <w:br/>
      </w:r>
      <w:r w:rsidRPr="00590AC0">
        <w:rPr>
          <w:rFonts w:ascii="Bookman Old Style" w:hAnsi="Bookman Old Style" w:cs="Times New Roman"/>
          <w:color w:val="FF0000"/>
          <w:sz w:val="20"/>
          <w:szCs w:val="20"/>
        </w:rPr>
        <w:t xml:space="preserve"> w sprawie </w:t>
      </w:r>
      <w:r w:rsidRPr="00590AC0">
        <w:rPr>
          <w:rFonts w:ascii="Bookman Old Style" w:eastAsia="Calibri" w:hAnsi="Bookman Old Style" w:cs="Times New Roman"/>
          <w:color w:val="FF0000"/>
          <w:sz w:val="20"/>
          <w:szCs w:val="20"/>
        </w:rPr>
        <w:t xml:space="preserve">wprowadzenia </w:t>
      </w:r>
      <w:r w:rsidR="00016179">
        <w:rPr>
          <w:rFonts w:ascii="Bookman Old Style" w:eastAsia="Calibri" w:hAnsi="Bookman Old Style" w:cs="Times New Roman"/>
          <w:color w:val="FF0000"/>
          <w:sz w:val="20"/>
          <w:szCs w:val="20"/>
        </w:rPr>
        <w:t>P</w:t>
      </w:r>
      <w:r w:rsidRPr="00590AC0">
        <w:rPr>
          <w:rFonts w:ascii="Bookman Old Style" w:eastAsia="Calibri" w:hAnsi="Bookman Old Style" w:cs="Times New Roman"/>
          <w:color w:val="FF0000"/>
          <w:sz w:val="20"/>
          <w:szCs w:val="20"/>
        </w:rPr>
        <w:t xml:space="preserve">rocedury obsługi </w:t>
      </w:r>
      <w:r w:rsidRPr="00590AC0">
        <w:rPr>
          <w:rFonts w:ascii="Bookman Old Style" w:eastAsia="Calibri" w:hAnsi="Bookman Old Style" w:cs="Times New Roman"/>
          <w:color w:val="FF0000"/>
          <w:sz w:val="20"/>
          <w:szCs w:val="20"/>
        </w:rPr>
        <w:br/>
        <w:t xml:space="preserve">i korzystania z monitoringu wizyjnego </w:t>
      </w:r>
      <w:r w:rsidRPr="00590AC0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      </w:t>
      </w:r>
    </w:p>
    <w:p w14:paraId="23952220" w14:textId="77777777" w:rsidR="00B16AE0" w:rsidRPr="00590AC0" w:rsidRDefault="00B16AE0" w:rsidP="00156FCA">
      <w:pPr>
        <w:spacing w:after="0" w:line="360" w:lineRule="auto"/>
        <w:rPr>
          <w:rFonts w:ascii="Bookman Old Style" w:hAnsi="Bookman Old Style" w:cs="Times New Roman"/>
        </w:rPr>
      </w:pPr>
    </w:p>
    <w:p w14:paraId="2B4AEE15" w14:textId="77777777" w:rsidR="00863EAC" w:rsidRPr="00590AC0" w:rsidRDefault="00863EAC" w:rsidP="00156FCA">
      <w:pPr>
        <w:spacing w:after="0" w:line="360" w:lineRule="auto"/>
        <w:rPr>
          <w:rFonts w:ascii="Bookman Old Style" w:hAnsi="Bookman Old Style" w:cs="Times New Roman"/>
        </w:rPr>
      </w:pPr>
    </w:p>
    <w:p w14:paraId="749C67E7" w14:textId="44193DC0" w:rsidR="00863EAC" w:rsidRPr="00590AC0" w:rsidRDefault="00863EAC" w:rsidP="00D91715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90AC0">
        <w:rPr>
          <w:rFonts w:ascii="Bookman Old Style" w:hAnsi="Bookman Old Style" w:cs="Times New Roman"/>
          <w:b/>
          <w:sz w:val="24"/>
          <w:szCs w:val="24"/>
        </w:rPr>
        <w:t xml:space="preserve">Procedura obsługi i korzystania z monitoringu wizyjnego </w:t>
      </w:r>
      <w:r w:rsidR="00D41E2C" w:rsidRPr="00590AC0">
        <w:rPr>
          <w:rFonts w:ascii="Bookman Old Style" w:hAnsi="Bookman Old Style" w:cs="Times New Roman"/>
          <w:b/>
          <w:sz w:val="24"/>
          <w:szCs w:val="24"/>
        </w:rPr>
        <w:br/>
      </w:r>
      <w:r w:rsidRPr="00590AC0">
        <w:rPr>
          <w:rFonts w:ascii="Bookman Old Style" w:hAnsi="Bookman Old Style" w:cs="Times New Roman"/>
          <w:b/>
          <w:sz w:val="24"/>
          <w:szCs w:val="24"/>
        </w:rPr>
        <w:t xml:space="preserve">w </w:t>
      </w:r>
      <w:r w:rsidR="008962F8" w:rsidRPr="00590AC0">
        <w:rPr>
          <w:rFonts w:ascii="Bookman Old Style" w:hAnsi="Bookman Old Style" w:cs="Times New Roman"/>
          <w:b/>
          <w:sz w:val="24"/>
          <w:szCs w:val="24"/>
        </w:rPr>
        <w:t>CLVIII</w:t>
      </w:r>
      <w:r w:rsidR="005E2413" w:rsidRPr="00590AC0">
        <w:rPr>
          <w:rFonts w:ascii="Bookman Old Style" w:hAnsi="Bookman Old Style" w:cs="Times New Roman"/>
          <w:b/>
          <w:sz w:val="24"/>
          <w:szCs w:val="24"/>
        </w:rPr>
        <w:t xml:space="preserve"> L</w:t>
      </w:r>
      <w:r w:rsidR="008962F8" w:rsidRPr="00590AC0">
        <w:rPr>
          <w:rFonts w:ascii="Bookman Old Style" w:hAnsi="Bookman Old Style" w:cs="Times New Roman"/>
          <w:b/>
          <w:sz w:val="24"/>
          <w:szCs w:val="24"/>
        </w:rPr>
        <w:t xml:space="preserve">iceum </w:t>
      </w:r>
      <w:r w:rsidR="005E2413" w:rsidRPr="00590AC0">
        <w:rPr>
          <w:rFonts w:ascii="Bookman Old Style" w:hAnsi="Bookman Old Style" w:cs="Times New Roman"/>
          <w:b/>
          <w:sz w:val="24"/>
          <w:szCs w:val="24"/>
        </w:rPr>
        <w:t>O</w:t>
      </w:r>
      <w:r w:rsidR="008962F8" w:rsidRPr="00590AC0">
        <w:rPr>
          <w:rFonts w:ascii="Bookman Old Style" w:hAnsi="Bookman Old Style" w:cs="Times New Roman"/>
          <w:b/>
          <w:sz w:val="24"/>
          <w:szCs w:val="24"/>
        </w:rPr>
        <w:t xml:space="preserve">gólnokształcącym z Oddziałami </w:t>
      </w:r>
      <w:r w:rsidR="004E071F" w:rsidRPr="00590AC0">
        <w:rPr>
          <w:rFonts w:ascii="Bookman Old Style" w:hAnsi="Bookman Old Style" w:cs="Times New Roman"/>
          <w:b/>
          <w:sz w:val="24"/>
          <w:szCs w:val="24"/>
        </w:rPr>
        <w:t xml:space="preserve">Dwujęzycznymi </w:t>
      </w:r>
      <w:r w:rsidR="00016179">
        <w:rPr>
          <w:rFonts w:ascii="Bookman Old Style" w:hAnsi="Bookman Old Style" w:cs="Times New Roman"/>
          <w:b/>
          <w:sz w:val="24"/>
          <w:szCs w:val="24"/>
        </w:rPr>
        <w:br/>
      </w:r>
      <w:r w:rsidR="004E071F" w:rsidRPr="00590AC0">
        <w:rPr>
          <w:rFonts w:ascii="Bookman Old Style" w:hAnsi="Bookman Old Style" w:cs="Times New Roman"/>
          <w:b/>
          <w:sz w:val="24"/>
          <w:szCs w:val="24"/>
        </w:rPr>
        <w:t>im</w:t>
      </w:r>
      <w:r w:rsidR="008962F8" w:rsidRPr="00590AC0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="005E2413" w:rsidRPr="00590AC0">
        <w:rPr>
          <w:rFonts w:ascii="Bookman Old Style" w:hAnsi="Bookman Old Style" w:cs="Times New Roman"/>
          <w:b/>
          <w:sz w:val="24"/>
          <w:szCs w:val="24"/>
        </w:rPr>
        <w:t>Księżnej Izabeli Czartor</w:t>
      </w:r>
      <w:r w:rsidR="008962F8" w:rsidRPr="00590AC0">
        <w:rPr>
          <w:rFonts w:ascii="Bookman Old Style" w:hAnsi="Bookman Old Style" w:cs="Times New Roman"/>
          <w:b/>
          <w:sz w:val="24"/>
          <w:szCs w:val="24"/>
        </w:rPr>
        <w:t>y</w:t>
      </w:r>
      <w:r w:rsidR="005E2413" w:rsidRPr="00590AC0">
        <w:rPr>
          <w:rFonts w:ascii="Bookman Old Style" w:hAnsi="Bookman Old Style" w:cs="Times New Roman"/>
          <w:b/>
          <w:sz w:val="24"/>
          <w:szCs w:val="24"/>
        </w:rPr>
        <w:t>skiej</w:t>
      </w:r>
    </w:p>
    <w:p w14:paraId="2F4B05AD" w14:textId="77777777" w:rsidR="00863EAC" w:rsidRPr="00590AC0" w:rsidRDefault="00863EAC" w:rsidP="00156FCA">
      <w:pPr>
        <w:spacing w:after="0" w:line="360" w:lineRule="auto"/>
        <w:rPr>
          <w:rFonts w:ascii="Bookman Old Style" w:hAnsi="Bookman Old Style" w:cs="Times New Roman"/>
        </w:rPr>
      </w:pPr>
    </w:p>
    <w:p w14:paraId="6C2581F5" w14:textId="77777777" w:rsidR="00E469B7" w:rsidRPr="00590AC0" w:rsidRDefault="004A7706" w:rsidP="00D91715">
      <w:pPr>
        <w:pStyle w:val="Akapitzlist"/>
        <w:numPr>
          <w:ilvl w:val="0"/>
          <w:numId w:val="1"/>
        </w:numPr>
        <w:spacing w:after="0" w:line="276" w:lineRule="auto"/>
        <w:ind w:left="567" w:hanging="567"/>
        <w:rPr>
          <w:rFonts w:ascii="Bookman Old Style" w:hAnsi="Bookman Old Style" w:cs="Times New Roman"/>
          <w:b/>
        </w:rPr>
      </w:pPr>
      <w:r w:rsidRPr="00590AC0">
        <w:rPr>
          <w:rFonts w:ascii="Bookman Old Style" w:hAnsi="Bookman Old Style" w:cs="Times New Roman"/>
          <w:b/>
        </w:rPr>
        <w:t>Podstawa prawna</w:t>
      </w:r>
    </w:p>
    <w:p w14:paraId="354B56DD" w14:textId="6BAA218A" w:rsidR="0005024C" w:rsidRPr="00590AC0" w:rsidRDefault="0005024C" w:rsidP="00D91715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Konstytucja Rzeczpospolitej Polskiej</w:t>
      </w:r>
    </w:p>
    <w:p w14:paraId="75F7721C" w14:textId="77777777" w:rsidR="00E469B7" w:rsidRPr="00590AC0" w:rsidRDefault="00C32783" w:rsidP="00D91715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Konwencja Praw Dziecka</w:t>
      </w:r>
    </w:p>
    <w:p w14:paraId="68ECEEC6" w14:textId="20947ABA" w:rsidR="0005024C" w:rsidRPr="00590AC0" w:rsidRDefault="0005024C" w:rsidP="00D91715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 xml:space="preserve">Ustawa z dnia 14 grudnia 2016 Prawo oświatowe (Dz. U. z 2017 </w:t>
      </w:r>
      <w:r w:rsidR="004E071F">
        <w:rPr>
          <w:rFonts w:ascii="Bookman Old Style" w:hAnsi="Bookman Old Style" w:cs="Times New Roman"/>
        </w:rPr>
        <w:t>poz</w:t>
      </w:r>
      <w:r w:rsidRPr="00590AC0">
        <w:rPr>
          <w:rFonts w:ascii="Bookman Old Style" w:hAnsi="Bookman Old Style" w:cs="Times New Roman"/>
        </w:rPr>
        <w:t xml:space="preserve"> 59</w:t>
      </w:r>
    </w:p>
    <w:p w14:paraId="577D985C" w14:textId="05CA3DFF" w:rsidR="0005024C" w:rsidRPr="00590AC0" w:rsidRDefault="0005024C" w:rsidP="00D91715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Ustawa z dnia 26 stycznia 1982 Karta Nauczyciela (Dz.U.2017 poz 1189</w:t>
      </w:r>
    </w:p>
    <w:p w14:paraId="218A628D" w14:textId="77777777" w:rsidR="00D91715" w:rsidRPr="00590AC0" w:rsidRDefault="00C32783" w:rsidP="00D91715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 xml:space="preserve">Ustawa z dnia 29 sierpnia 1997 r. o </w:t>
      </w:r>
      <w:r w:rsidR="008962F8" w:rsidRPr="00590AC0">
        <w:rPr>
          <w:rFonts w:ascii="Bookman Old Style" w:hAnsi="Bookman Old Style" w:cs="Times New Roman"/>
        </w:rPr>
        <w:t>ochronie danych osobowych (</w:t>
      </w:r>
      <w:r w:rsidR="00D91715" w:rsidRPr="00590AC0">
        <w:rPr>
          <w:rFonts w:ascii="Bookman Old Style" w:hAnsi="Bookman Old Style" w:cs="Times New Roman"/>
        </w:rPr>
        <w:t>tekst jednolity Dz. U. z 2016 r. poz. 677</w:t>
      </w:r>
      <w:r w:rsidRPr="00590AC0">
        <w:rPr>
          <w:rFonts w:ascii="Bookman Old Style" w:hAnsi="Bookman Old Style" w:cs="Times New Roman"/>
        </w:rPr>
        <w:t>)</w:t>
      </w:r>
      <w:r w:rsidR="00D91715" w:rsidRPr="00590AC0">
        <w:t xml:space="preserve"> </w:t>
      </w:r>
    </w:p>
    <w:p w14:paraId="5B07D74F" w14:textId="06C148D7" w:rsidR="00C32783" w:rsidRPr="00590AC0" w:rsidRDefault="00D91715" w:rsidP="00D91715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/>
        </w:rPr>
        <w:t>USTAWA z dnia 21 kwietnia 2017 r. o zmianie ustawy o systemie informacji oświatowej oraz niektórych innych ustaw (Dz. U 2017 poz 949)</w:t>
      </w:r>
    </w:p>
    <w:p w14:paraId="2B8630D1" w14:textId="6769F1D9" w:rsidR="00D91715" w:rsidRPr="00590AC0" w:rsidRDefault="00D91715" w:rsidP="00D91715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/>
        </w:rPr>
        <w:t xml:space="preserve">Rozporządzenia Ministra Edukacji Narodowej z dnia 25 sierpnia 2017 r. </w:t>
      </w:r>
      <w:r w:rsidRPr="00590AC0">
        <w:rPr>
          <w:rFonts w:ascii="Bookman Old Style" w:hAnsi="Bookman Old Style"/>
        </w:rPr>
        <w:br/>
        <w:t>w sprawie sposobu prowadzenia przez publiczne przedszkola, szkoły i placówki dokumentacji przebiegu nauczania, działalności wychowawczej i opiekuńczej oraz rodzajów tej dokumentacji (Dz.U. 2017 poz 1646)</w:t>
      </w:r>
    </w:p>
    <w:p w14:paraId="56DBDC3F" w14:textId="7263D177" w:rsidR="00E469B7" w:rsidRPr="00590AC0" w:rsidRDefault="00C33B4C" w:rsidP="00BC58D3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Rozporządzenie MEN</w:t>
      </w:r>
      <w:r w:rsidR="00C32783" w:rsidRPr="00590AC0">
        <w:rPr>
          <w:rFonts w:ascii="Bookman Old Style" w:hAnsi="Bookman Old Style" w:cs="Times New Roman"/>
        </w:rPr>
        <w:t xml:space="preserve"> z dnia </w:t>
      </w:r>
      <w:r w:rsidRPr="00590AC0">
        <w:rPr>
          <w:rFonts w:ascii="Bookman Old Style" w:hAnsi="Bookman Old Style" w:cs="Times New Roman"/>
        </w:rPr>
        <w:t>22</w:t>
      </w:r>
      <w:r w:rsidR="00016179">
        <w:rPr>
          <w:rFonts w:ascii="Bookman Old Style" w:hAnsi="Bookman Old Style" w:cs="Times New Roman"/>
        </w:rPr>
        <w:t xml:space="preserve"> </w:t>
      </w:r>
      <w:r w:rsidRPr="00590AC0">
        <w:rPr>
          <w:rFonts w:ascii="Bookman Old Style" w:hAnsi="Bookman Old Style" w:cs="Times New Roman"/>
        </w:rPr>
        <w:t xml:space="preserve">lipca 2011 zmieniające rozporządzenie </w:t>
      </w:r>
      <w:r w:rsidR="00C32783" w:rsidRPr="00590AC0">
        <w:rPr>
          <w:rFonts w:ascii="Bookman Old Style" w:hAnsi="Bookman Old Style" w:cs="Times New Roman"/>
        </w:rPr>
        <w:t xml:space="preserve">w sprawie </w:t>
      </w:r>
      <w:r w:rsidR="004E071F" w:rsidRPr="00590AC0">
        <w:rPr>
          <w:rFonts w:ascii="Bookman Old Style" w:hAnsi="Bookman Old Style" w:cs="Times New Roman"/>
        </w:rPr>
        <w:t>bezpieczeństwa i</w:t>
      </w:r>
      <w:r w:rsidR="00C32783" w:rsidRPr="00590AC0">
        <w:rPr>
          <w:rFonts w:ascii="Bookman Old Style" w:hAnsi="Bookman Old Style" w:cs="Times New Roman"/>
        </w:rPr>
        <w:t xml:space="preserve"> higieny w publicznych</w:t>
      </w:r>
      <w:r w:rsidR="00E31319" w:rsidRPr="00590AC0">
        <w:rPr>
          <w:rFonts w:ascii="Bookman Old Style" w:hAnsi="Bookman Old Style" w:cs="Times New Roman"/>
        </w:rPr>
        <w:t xml:space="preserve"> i niepublicznych szkołach i placówkach (Dz. U. </w:t>
      </w:r>
      <w:r w:rsidRPr="00590AC0">
        <w:rPr>
          <w:rFonts w:ascii="Bookman Old Style" w:hAnsi="Bookman Old Style" w:cs="Times New Roman"/>
        </w:rPr>
        <w:t>2011 nr 161poz 968</w:t>
      </w:r>
      <w:r w:rsidR="00E31319" w:rsidRPr="00590AC0">
        <w:rPr>
          <w:rFonts w:ascii="Bookman Old Style" w:hAnsi="Bookman Old Style" w:cs="Times New Roman"/>
        </w:rPr>
        <w:t>)</w:t>
      </w:r>
    </w:p>
    <w:p w14:paraId="59B3E283" w14:textId="30048274" w:rsidR="004D1D42" w:rsidRPr="00590AC0" w:rsidRDefault="00CF09AD" w:rsidP="00BC58D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 xml:space="preserve">Statut </w:t>
      </w:r>
      <w:r w:rsidR="00BC58D3" w:rsidRPr="00590AC0">
        <w:rPr>
          <w:rFonts w:ascii="Bookman Old Style" w:hAnsi="Bookman Old Style" w:cs="Times New Roman"/>
        </w:rPr>
        <w:t xml:space="preserve">CLVIII Liceum Ogólnokształcącego z Oddziałami Dwujęzycznymi </w:t>
      </w:r>
      <w:r w:rsidR="00BC58D3" w:rsidRPr="00590AC0">
        <w:rPr>
          <w:rFonts w:ascii="Bookman Old Style" w:hAnsi="Bookman Old Style" w:cs="Times New Roman"/>
        </w:rPr>
        <w:br/>
        <w:t>im. Księżnej Izabeli Czartoryskiej</w:t>
      </w:r>
      <w:r w:rsidR="0016506A" w:rsidRPr="00590AC0">
        <w:rPr>
          <w:rFonts w:ascii="Bookman Old Style" w:hAnsi="Bookman Old Style" w:cs="Times New Roman"/>
        </w:rPr>
        <w:t xml:space="preserve"> w Warszawie.</w:t>
      </w:r>
    </w:p>
    <w:p w14:paraId="5295D74C" w14:textId="77777777" w:rsidR="008962F8" w:rsidRPr="00590AC0" w:rsidRDefault="008962F8" w:rsidP="008A4CAA">
      <w:pPr>
        <w:pStyle w:val="Akapitzlist"/>
        <w:spacing w:line="276" w:lineRule="auto"/>
        <w:ind w:left="567"/>
        <w:jc w:val="both"/>
        <w:rPr>
          <w:rFonts w:ascii="Bookman Old Style" w:hAnsi="Bookman Old Style" w:cs="Times New Roman"/>
        </w:rPr>
      </w:pPr>
    </w:p>
    <w:p w14:paraId="65059BB9" w14:textId="77777777" w:rsidR="004A7706" w:rsidRPr="00590AC0" w:rsidRDefault="004A7706" w:rsidP="008A4CAA">
      <w:pPr>
        <w:pStyle w:val="Akapitzlist"/>
        <w:numPr>
          <w:ilvl w:val="0"/>
          <w:numId w:val="1"/>
        </w:numPr>
        <w:spacing w:after="0" w:line="276" w:lineRule="auto"/>
        <w:ind w:left="709" w:hanging="502"/>
        <w:rPr>
          <w:rFonts w:ascii="Bookman Old Style" w:hAnsi="Bookman Old Style" w:cs="Times New Roman"/>
          <w:b/>
        </w:rPr>
      </w:pPr>
      <w:r w:rsidRPr="00590AC0">
        <w:rPr>
          <w:rFonts w:ascii="Bookman Old Style" w:hAnsi="Bookman Old Style" w:cs="Times New Roman"/>
          <w:b/>
        </w:rPr>
        <w:t>Cele monitoringu</w:t>
      </w:r>
    </w:p>
    <w:p w14:paraId="6BC4CF6F" w14:textId="1E93206E" w:rsidR="00921F24" w:rsidRPr="00590AC0" w:rsidRDefault="0016506A" w:rsidP="008A4DFB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 xml:space="preserve">Monitorowanie wizyjne stanowi środek wspierający </w:t>
      </w:r>
      <w:r w:rsidR="008A4CAA" w:rsidRPr="00590AC0">
        <w:rPr>
          <w:rFonts w:ascii="Bookman Old Style" w:hAnsi="Bookman Old Style" w:cs="Times New Roman"/>
        </w:rPr>
        <w:t>zapewnienie bezpieczeństwa uczniom i nauczycielom w czasie zajęć organizowanych przez szkołę</w:t>
      </w:r>
      <w:r w:rsidR="00921F24" w:rsidRPr="00590AC0">
        <w:rPr>
          <w:rFonts w:ascii="Bookman Old Style" w:hAnsi="Bookman Old Style" w:cs="Times New Roman"/>
        </w:rPr>
        <w:t xml:space="preserve"> w związku z tym, że niemożliwe jest objęcie wszystkich miejsc w szkole innymi formami nadzoru.</w:t>
      </w:r>
    </w:p>
    <w:p w14:paraId="4D2843EE" w14:textId="4A57278A" w:rsidR="00921F24" w:rsidRPr="00590AC0" w:rsidRDefault="00921F24" w:rsidP="008A4CA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Miejsca monitorowane zostały wyznaczone tam, gdzie dochodzi do incydentów, istnieje realne zagrożenie dla bezpieczeństwa osób i mienia.</w:t>
      </w:r>
    </w:p>
    <w:p w14:paraId="4174BFF6" w14:textId="04EB7447" w:rsidR="0016506A" w:rsidRPr="00590AC0" w:rsidRDefault="0016506A" w:rsidP="008A4CA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 xml:space="preserve">Zainstalowany monitoring nie zwalnia </w:t>
      </w:r>
      <w:r w:rsidR="008A4CAA" w:rsidRPr="00590AC0">
        <w:rPr>
          <w:rFonts w:ascii="Bookman Old Style" w:hAnsi="Bookman Old Style" w:cs="Times New Roman"/>
        </w:rPr>
        <w:t xml:space="preserve">nauczycieli i pracowników szkoły </w:t>
      </w:r>
      <w:r w:rsidR="00016179">
        <w:rPr>
          <w:rFonts w:ascii="Bookman Old Style" w:hAnsi="Bookman Old Style" w:cs="Times New Roman"/>
        </w:rPr>
        <w:t>od </w:t>
      </w:r>
      <w:r w:rsidRPr="00590AC0">
        <w:rPr>
          <w:rFonts w:ascii="Bookman Old Style" w:hAnsi="Bookman Old Style" w:cs="Times New Roman"/>
        </w:rPr>
        <w:t>wypełniania swoich obowiązków</w:t>
      </w:r>
    </w:p>
    <w:p w14:paraId="02F10106" w14:textId="77777777" w:rsidR="008A4CAA" w:rsidRPr="00590AC0" w:rsidRDefault="0016506A" w:rsidP="008A4CAA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Celem zainstalowania monitoringu w szkole jest</w:t>
      </w:r>
      <w:r w:rsidR="008A4CAA" w:rsidRPr="00590AC0">
        <w:rPr>
          <w:rFonts w:ascii="Bookman Old Style" w:hAnsi="Bookman Old Style" w:cs="Times New Roman"/>
        </w:rPr>
        <w:t>:</w:t>
      </w:r>
    </w:p>
    <w:p w14:paraId="2333E3C6" w14:textId="3FC68451" w:rsidR="00E469B7" w:rsidRPr="00590AC0" w:rsidRDefault="0016506A" w:rsidP="008A4CAA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 xml:space="preserve"> </w:t>
      </w:r>
      <w:r w:rsidR="004E071F" w:rsidRPr="00590AC0">
        <w:rPr>
          <w:rFonts w:ascii="Bookman Old Style" w:hAnsi="Bookman Old Style" w:cs="Times New Roman"/>
        </w:rPr>
        <w:t>Poprawa</w:t>
      </w:r>
      <w:r w:rsidR="00E469B7" w:rsidRPr="00590AC0">
        <w:rPr>
          <w:rFonts w:ascii="Bookman Old Style" w:hAnsi="Bookman Old Style" w:cs="Times New Roman"/>
        </w:rPr>
        <w:t xml:space="preserve"> bezpieczeństwa społeczności szkolnej oraz osób prz</w:t>
      </w:r>
      <w:r w:rsidR="008A4CAA" w:rsidRPr="00590AC0">
        <w:rPr>
          <w:rFonts w:ascii="Bookman Old Style" w:hAnsi="Bookman Old Style" w:cs="Times New Roman"/>
        </w:rPr>
        <w:t>ebywających na terenie placówki</w:t>
      </w:r>
      <w:r w:rsidR="00F0034E" w:rsidRPr="00590AC0">
        <w:rPr>
          <w:rFonts w:ascii="Bookman Old Style" w:hAnsi="Bookman Old Style" w:cs="Times New Roman"/>
        </w:rPr>
        <w:t>,</w:t>
      </w:r>
    </w:p>
    <w:p w14:paraId="18B5D50F" w14:textId="71D88D1B" w:rsidR="00E469B7" w:rsidRPr="00590AC0" w:rsidRDefault="004E071F" w:rsidP="008A4CAA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Ograniczenie</w:t>
      </w:r>
      <w:r w:rsidR="00D666D7" w:rsidRPr="00590AC0">
        <w:rPr>
          <w:rFonts w:ascii="Bookman Old Style" w:hAnsi="Bookman Old Style" w:cs="Times New Roman"/>
        </w:rPr>
        <w:t xml:space="preserve"> </w:t>
      </w:r>
      <w:r w:rsidRPr="00590AC0">
        <w:rPr>
          <w:rFonts w:ascii="Bookman Old Style" w:hAnsi="Bookman Old Style" w:cs="Times New Roman"/>
        </w:rPr>
        <w:t>zachowani</w:t>
      </w:r>
      <w:r w:rsidR="00D666D7" w:rsidRPr="00590AC0">
        <w:rPr>
          <w:rFonts w:ascii="Bookman Old Style" w:hAnsi="Bookman Old Style" w:cs="Times New Roman"/>
        </w:rPr>
        <w:t xml:space="preserve"> zagrażających życiu, zdrowiu </w:t>
      </w:r>
      <w:r w:rsidR="00003CB0" w:rsidRPr="00590AC0">
        <w:rPr>
          <w:rFonts w:ascii="Bookman Old Style" w:hAnsi="Bookman Old Style" w:cs="Times New Roman"/>
        </w:rPr>
        <w:br/>
      </w:r>
      <w:r w:rsidR="00D666D7" w:rsidRPr="00590AC0">
        <w:rPr>
          <w:rFonts w:ascii="Bookman Old Style" w:hAnsi="Bookman Old Style" w:cs="Times New Roman"/>
        </w:rPr>
        <w:t>i bezpieczeństwu uczniów, pracowników oraz inny</w:t>
      </w:r>
      <w:r w:rsidR="008A4CAA" w:rsidRPr="00590AC0">
        <w:rPr>
          <w:rFonts w:ascii="Bookman Old Style" w:hAnsi="Bookman Old Style" w:cs="Times New Roman"/>
        </w:rPr>
        <w:t>ch osób przebywających w szkole</w:t>
      </w:r>
      <w:r w:rsidR="00F0034E" w:rsidRPr="00590AC0">
        <w:rPr>
          <w:rFonts w:ascii="Bookman Old Style" w:hAnsi="Bookman Old Style" w:cs="Times New Roman"/>
        </w:rPr>
        <w:t>,</w:t>
      </w:r>
    </w:p>
    <w:p w14:paraId="12BB67C9" w14:textId="720BF8B0" w:rsidR="00D666D7" w:rsidRPr="00590AC0" w:rsidRDefault="004E071F" w:rsidP="008A4CAA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Wyjaśnianie</w:t>
      </w:r>
      <w:r w:rsidR="008A4CAA" w:rsidRPr="00590AC0">
        <w:rPr>
          <w:rFonts w:ascii="Bookman Old Style" w:hAnsi="Bookman Old Style" w:cs="Times New Roman"/>
        </w:rPr>
        <w:t xml:space="preserve"> sytuacji konfliktowych</w:t>
      </w:r>
      <w:r w:rsidR="00003CB0" w:rsidRPr="00590AC0">
        <w:rPr>
          <w:rFonts w:ascii="Bookman Old Style" w:hAnsi="Bookman Old Style" w:cs="Times New Roman"/>
        </w:rPr>
        <w:t>/spornych</w:t>
      </w:r>
      <w:r w:rsidR="00F0034E" w:rsidRPr="00590AC0">
        <w:rPr>
          <w:rFonts w:ascii="Bookman Old Style" w:hAnsi="Bookman Old Style" w:cs="Times New Roman"/>
        </w:rPr>
        <w:t>,</w:t>
      </w:r>
    </w:p>
    <w:p w14:paraId="3A893A80" w14:textId="1D1AC1BC" w:rsidR="00D666D7" w:rsidRPr="00590AC0" w:rsidRDefault="004E071F" w:rsidP="008A4CAA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lastRenderedPageBreak/>
        <w:t>Ustalanie</w:t>
      </w:r>
      <w:r w:rsidR="00D666D7" w:rsidRPr="00590AC0">
        <w:rPr>
          <w:rFonts w:ascii="Bookman Old Style" w:hAnsi="Bookman Old Style" w:cs="Times New Roman"/>
        </w:rPr>
        <w:t xml:space="preserve"> sprawców czynów nagannych (bójki, zniszczenia mienia, kradzieże itp.)</w:t>
      </w:r>
      <w:r w:rsidR="00F0034E" w:rsidRPr="00590AC0">
        <w:rPr>
          <w:rFonts w:ascii="Bookman Old Style" w:hAnsi="Bookman Old Style" w:cs="Times New Roman"/>
        </w:rPr>
        <w:t>,</w:t>
      </w:r>
    </w:p>
    <w:p w14:paraId="3D9607FB" w14:textId="0E52ADA1" w:rsidR="00156FCA" w:rsidRPr="00590AC0" w:rsidRDefault="004E071F" w:rsidP="008A4CAA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Zapobieganie</w:t>
      </w:r>
      <w:r w:rsidR="00156FCA" w:rsidRPr="00590AC0">
        <w:rPr>
          <w:rFonts w:ascii="Bookman Old Style" w:hAnsi="Bookman Old Style" w:cs="Times New Roman"/>
        </w:rPr>
        <w:t xml:space="preserve"> zagrożeniom związanym ze stosowaniem używek papierosy, e-papierosy, alkohol, i substancje psychoaktywne</w:t>
      </w:r>
      <w:r w:rsidR="00F0034E" w:rsidRPr="00590AC0">
        <w:rPr>
          <w:rFonts w:ascii="Bookman Old Style" w:hAnsi="Bookman Old Style" w:cs="Times New Roman"/>
        </w:rPr>
        <w:t>,</w:t>
      </w:r>
    </w:p>
    <w:p w14:paraId="3FBD0CF6" w14:textId="28D0712B" w:rsidR="00D666D7" w:rsidRPr="00590AC0" w:rsidRDefault="004E071F" w:rsidP="00F0034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Ograniczanie</w:t>
      </w:r>
      <w:r w:rsidR="00D666D7" w:rsidRPr="00590AC0">
        <w:rPr>
          <w:rFonts w:ascii="Bookman Old Style" w:hAnsi="Bookman Old Style" w:cs="Times New Roman"/>
        </w:rPr>
        <w:t xml:space="preserve"> dostępu do placówki i j</w:t>
      </w:r>
      <w:r w:rsidR="008A4CAA" w:rsidRPr="00590AC0">
        <w:rPr>
          <w:rFonts w:ascii="Bookman Old Style" w:hAnsi="Bookman Old Style" w:cs="Times New Roman"/>
        </w:rPr>
        <w:t>ej terenu osobom nieuprawnionym</w:t>
      </w:r>
      <w:r w:rsidR="00F0034E" w:rsidRPr="00590AC0">
        <w:rPr>
          <w:rFonts w:ascii="Bookman Old Style" w:hAnsi="Bookman Old Style" w:cs="Times New Roman"/>
        </w:rPr>
        <w:t>,</w:t>
      </w:r>
    </w:p>
    <w:p w14:paraId="050CAEAD" w14:textId="6B0FAB41" w:rsidR="008962F8" w:rsidRDefault="004E071F" w:rsidP="00590AC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Ochrona</w:t>
      </w:r>
      <w:r w:rsidR="00156FCA" w:rsidRPr="00590AC0">
        <w:rPr>
          <w:rFonts w:ascii="Bookman Old Style" w:hAnsi="Bookman Old Style" w:cs="Times New Roman"/>
        </w:rPr>
        <w:t xml:space="preserve"> mienia szkoły</w:t>
      </w:r>
      <w:r w:rsidR="008A4CAA" w:rsidRPr="00590AC0">
        <w:rPr>
          <w:rFonts w:ascii="Bookman Old Style" w:hAnsi="Bookman Old Style" w:cs="Times New Roman"/>
        </w:rPr>
        <w:t>.</w:t>
      </w:r>
    </w:p>
    <w:p w14:paraId="1BA660E1" w14:textId="023EC9BB" w:rsidR="009E02F1" w:rsidRPr="009E02F1" w:rsidRDefault="009E02F1" w:rsidP="009E02F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ookman Old Style" w:hAnsi="Bookman Old Style" w:cs="Times New Roman"/>
        </w:rPr>
      </w:pPr>
      <w:r w:rsidRPr="009E02F1">
        <w:rPr>
          <w:rFonts w:ascii="Bookman Old Style" w:hAnsi="Bookman Old Style" w:cs="Times New Roman"/>
        </w:rPr>
        <w:t xml:space="preserve">W przypadku zaobserwowania przez pracownika mającego bieżący dostęp do monitoringu wizyjnego sytuacji niepokojących, ma on obowiązek zgłosić </w:t>
      </w:r>
      <w:r>
        <w:rPr>
          <w:rFonts w:ascii="Bookman Old Style" w:hAnsi="Bookman Old Style" w:cs="Times New Roman"/>
        </w:rPr>
        <w:t>je</w:t>
      </w:r>
      <w:r w:rsidRPr="009E02F1">
        <w:rPr>
          <w:rFonts w:ascii="Bookman Old Style" w:hAnsi="Bookman Old Style" w:cs="Times New Roman"/>
        </w:rPr>
        <w:t xml:space="preserve"> niezwłocznie Dyrektorowi szkoły.</w:t>
      </w:r>
    </w:p>
    <w:p w14:paraId="128B12A2" w14:textId="77777777" w:rsidR="00590AC0" w:rsidRPr="00590AC0" w:rsidRDefault="00590AC0" w:rsidP="00590AC0">
      <w:pPr>
        <w:pStyle w:val="Akapitzlist"/>
        <w:spacing w:line="276" w:lineRule="auto"/>
        <w:ind w:left="1800"/>
        <w:jc w:val="both"/>
        <w:rPr>
          <w:rFonts w:ascii="Bookman Old Style" w:hAnsi="Bookman Old Style" w:cs="Times New Roman"/>
        </w:rPr>
      </w:pPr>
    </w:p>
    <w:p w14:paraId="4F480847" w14:textId="5341DA14" w:rsidR="00F870E9" w:rsidRPr="00590AC0" w:rsidRDefault="00F870E9" w:rsidP="005B15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Times New Roman"/>
          <w:b/>
        </w:rPr>
      </w:pPr>
      <w:r w:rsidRPr="00590AC0">
        <w:rPr>
          <w:rFonts w:ascii="Bookman Old Style" w:hAnsi="Bookman Old Style" w:cs="Times New Roman"/>
          <w:b/>
        </w:rPr>
        <w:t>Prawa przysługujące osobom objętym monitoringiem</w:t>
      </w:r>
    </w:p>
    <w:p w14:paraId="19725C0B" w14:textId="0CBA7BB8" w:rsidR="00F870E9" w:rsidRPr="00590AC0" w:rsidRDefault="00590AC0" w:rsidP="005B1529">
      <w:pPr>
        <w:pStyle w:val="Akapitzlist"/>
        <w:numPr>
          <w:ilvl w:val="0"/>
          <w:numId w:val="11"/>
        </w:numPr>
        <w:spacing w:before="240" w:after="0" w:line="276" w:lineRule="auto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P</w:t>
      </w:r>
      <w:r w:rsidR="00F870E9" w:rsidRPr="00590AC0">
        <w:rPr>
          <w:rFonts w:ascii="Bookman Old Style" w:hAnsi="Bookman Old Style" w:cs="Times New Roman"/>
        </w:rPr>
        <w:t>rawo do informacji o obj</w:t>
      </w:r>
      <w:r w:rsidR="00003CB0" w:rsidRPr="00590AC0">
        <w:rPr>
          <w:rFonts w:ascii="Bookman Old Style" w:hAnsi="Bookman Old Style" w:cs="Times New Roman"/>
        </w:rPr>
        <w:t>ęciu jej monitoringiem wizyjnym.</w:t>
      </w:r>
    </w:p>
    <w:p w14:paraId="0E36F4F9" w14:textId="5BBB0DCD" w:rsidR="00214B72" w:rsidRDefault="00003CB0" w:rsidP="00590AC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 xml:space="preserve">Prawo dostępu do nagrań – w uzasadnionych przypadkach, </w:t>
      </w:r>
      <w:r w:rsidR="005B1529" w:rsidRPr="00590AC0">
        <w:rPr>
          <w:rFonts w:ascii="Bookman Old Style" w:hAnsi="Bookman Old Style" w:cs="Times New Roman"/>
        </w:rPr>
        <w:t xml:space="preserve">na pisemną prośbę do Dyrektora szkoły. </w:t>
      </w:r>
    </w:p>
    <w:p w14:paraId="42037683" w14:textId="0746FA8B" w:rsidR="00590AC0" w:rsidRPr="00590AC0" w:rsidRDefault="00590AC0" w:rsidP="00590AC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Prawo do żądania usunięcia danych jej dotyczących.</w:t>
      </w:r>
    </w:p>
    <w:p w14:paraId="6D60A6F5" w14:textId="5C7693D1" w:rsidR="00214B72" w:rsidRPr="00590AC0" w:rsidRDefault="00214B72" w:rsidP="00822CB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Prawo do anonimizacji wizerunku na zarejestrowanych obrazach i/lub ich usunięcia dotyczących danych osobowych</w:t>
      </w:r>
    </w:p>
    <w:p w14:paraId="44B7DBC3" w14:textId="6ABFAC7C" w:rsidR="00214B72" w:rsidRDefault="00214B72" w:rsidP="00590AC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90AC0">
        <w:rPr>
          <w:rFonts w:ascii="Bookman Old Style" w:hAnsi="Bookman Old Style" w:cs="Times New Roman"/>
        </w:rPr>
        <w:t>Prawo do przetwarzania danych przez ograniczony czas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14:paraId="7C5680BA" w14:textId="77777777" w:rsidR="00590AC0" w:rsidRPr="00822CBA" w:rsidRDefault="00590AC0" w:rsidP="00590AC0">
      <w:pPr>
        <w:pStyle w:val="Akapitzlist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69A7114" w14:textId="77777777" w:rsidR="00D666D7" w:rsidRPr="00590AC0" w:rsidRDefault="004A7706" w:rsidP="00590AC0">
      <w:pPr>
        <w:pStyle w:val="Akapitzlist"/>
        <w:numPr>
          <w:ilvl w:val="0"/>
          <w:numId w:val="1"/>
        </w:numPr>
        <w:spacing w:after="0" w:line="276" w:lineRule="auto"/>
        <w:rPr>
          <w:rFonts w:ascii="Bookman Old Style" w:hAnsi="Bookman Old Style" w:cs="Times New Roman"/>
          <w:b/>
        </w:rPr>
      </w:pPr>
      <w:r w:rsidRPr="00590AC0">
        <w:rPr>
          <w:rFonts w:ascii="Bookman Old Style" w:hAnsi="Bookman Old Style" w:cs="Times New Roman"/>
          <w:b/>
        </w:rPr>
        <w:t>Zasady wykorzystania zapisów monitoringu wizyjnego</w:t>
      </w:r>
    </w:p>
    <w:p w14:paraId="5DF0D76B" w14:textId="56455AAB" w:rsidR="00D666D7" w:rsidRPr="00590AC0" w:rsidRDefault="00921F24" w:rsidP="00590AC0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Informacja o prowadzonym monitoringu wizyjnym znajduje się przy wejściach do szkoły</w:t>
      </w:r>
      <w:r w:rsidR="00016179">
        <w:rPr>
          <w:rFonts w:ascii="Bookman Old Style" w:hAnsi="Bookman Old Style" w:cs="Times New Roman"/>
        </w:rPr>
        <w:t>,</w:t>
      </w:r>
      <w:bookmarkStart w:id="0" w:name="_GoBack"/>
      <w:bookmarkEnd w:id="0"/>
      <w:r w:rsidR="00D666D7" w:rsidRPr="00590AC0">
        <w:rPr>
          <w:rFonts w:ascii="Bookman Old Style" w:hAnsi="Bookman Old Style" w:cs="Times New Roman"/>
        </w:rPr>
        <w:t xml:space="preserve"> </w:t>
      </w:r>
      <w:r w:rsidRPr="00590AC0">
        <w:rPr>
          <w:rFonts w:ascii="Bookman Old Style" w:hAnsi="Bookman Old Style" w:cs="Times New Roman"/>
        </w:rPr>
        <w:t>a także na tablicy ogłoszeń.</w:t>
      </w:r>
      <w:r w:rsidR="00156FCA" w:rsidRPr="00590AC0">
        <w:rPr>
          <w:rFonts w:ascii="Bookman Old Style" w:hAnsi="Bookman Old Style" w:cs="Times New Roman"/>
        </w:rPr>
        <w:t xml:space="preserve"> </w:t>
      </w:r>
    </w:p>
    <w:p w14:paraId="08899A8F" w14:textId="77777777" w:rsidR="00590AC0" w:rsidRDefault="001247CA" w:rsidP="00590AC0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Rejestrator wraz z mon</w:t>
      </w:r>
      <w:r w:rsidR="00CF09AD" w:rsidRPr="00590AC0">
        <w:rPr>
          <w:rFonts w:ascii="Bookman Old Style" w:hAnsi="Bookman Old Style" w:cs="Times New Roman"/>
        </w:rPr>
        <w:t>itorem</w:t>
      </w:r>
      <w:r w:rsidR="00F0034E" w:rsidRPr="00590AC0">
        <w:rPr>
          <w:rFonts w:ascii="Bookman Old Style" w:hAnsi="Bookman Old Style" w:cs="Times New Roman"/>
        </w:rPr>
        <w:t xml:space="preserve"> znajduje się </w:t>
      </w:r>
      <w:r w:rsidR="002373BB" w:rsidRPr="00590AC0">
        <w:rPr>
          <w:rFonts w:ascii="Bookman Old Style" w:hAnsi="Bookman Old Style" w:cs="Times New Roman"/>
        </w:rPr>
        <w:t xml:space="preserve">w budynku szkoły, </w:t>
      </w:r>
      <w:r w:rsidR="008962F8" w:rsidRPr="00590AC0">
        <w:rPr>
          <w:rFonts w:ascii="Bookman Old Style" w:hAnsi="Bookman Old Style" w:cs="Times New Roman"/>
        </w:rPr>
        <w:t xml:space="preserve">w </w:t>
      </w:r>
      <w:r w:rsidR="002373BB" w:rsidRPr="00590AC0">
        <w:rPr>
          <w:rFonts w:ascii="Bookman Old Style" w:hAnsi="Bookman Old Style" w:cs="Times New Roman"/>
        </w:rPr>
        <w:t>portierni</w:t>
      </w:r>
      <w:r w:rsidR="008962F8" w:rsidRPr="00590AC0">
        <w:rPr>
          <w:rFonts w:ascii="Bookman Old Style" w:hAnsi="Bookman Old Style" w:cs="Times New Roman"/>
        </w:rPr>
        <w:t xml:space="preserve"> </w:t>
      </w:r>
      <w:r w:rsidR="00590AC0">
        <w:rPr>
          <w:rFonts w:ascii="Bookman Old Style" w:hAnsi="Bookman Old Style" w:cs="Times New Roman"/>
        </w:rPr>
        <w:br/>
      </w:r>
      <w:r w:rsidR="008962F8" w:rsidRPr="00590AC0">
        <w:rPr>
          <w:rFonts w:ascii="Bookman Old Style" w:hAnsi="Bookman Old Style" w:cs="Times New Roman"/>
        </w:rPr>
        <w:t>i</w:t>
      </w:r>
      <w:r w:rsidR="00590AC0">
        <w:rPr>
          <w:rFonts w:ascii="Bookman Old Style" w:hAnsi="Bookman Old Style" w:cs="Times New Roman"/>
        </w:rPr>
        <w:t xml:space="preserve"> sekretariacie szkoły.</w:t>
      </w:r>
    </w:p>
    <w:p w14:paraId="0C099A1D" w14:textId="3675E1AB" w:rsidR="00590AC0" w:rsidRPr="00590AC0" w:rsidRDefault="00590AC0" w:rsidP="00590AC0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Monitory prezentujące obrazy z kamer nie mogą być widoczne dla osób postronnych.</w:t>
      </w:r>
    </w:p>
    <w:p w14:paraId="676A1516" w14:textId="77777777" w:rsidR="00590AC0" w:rsidRPr="00590AC0" w:rsidRDefault="00590AC0" w:rsidP="00590AC0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 xml:space="preserve">Zapisy monitoringu są zapisywane bezpośrednio na dysku twardym </w:t>
      </w:r>
      <w:r w:rsidRPr="00590AC0">
        <w:rPr>
          <w:rFonts w:ascii="Bookman Old Style" w:hAnsi="Bookman Old Style" w:cs="Times New Roman"/>
          <w:i/>
        </w:rPr>
        <w:t>HDD</w:t>
      </w:r>
      <w:r w:rsidRPr="00590AC0">
        <w:rPr>
          <w:rFonts w:ascii="Bookman Old Style" w:hAnsi="Bookman Old Style" w:cs="Times New Roman"/>
        </w:rPr>
        <w:t xml:space="preserve"> na okres 7 dni.</w:t>
      </w:r>
    </w:p>
    <w:p w14:paraId="725A830E" w14:textId="1F62164E" w:rsidR="00590AC0" w:rsidRPr="009E02F1" w:rsidRDefault="00590AC0" w:rsidP="009E02F1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Obraz z kamer może być na bieżąco obserwowany przez osobą wskazaną przez Dyrektora lub przechowywany w celu udokumentowania incydentów</w:t>
      </w:r>
      <w:r w:rsidR="009E02F1">
        <w:rPr>
          <w:rFonts w:ascii="Bookman Old Style" w:hAnsi="Bookman Old Style" w:cs="Times New Roman"/>
        </w:rPr>
        <w:t xml:space="preserve"> </w:t>
      </w:r>
      <w:r w:rsidRPr="009E02F1">
        <w:rPr>
          <w:rFonts w:ascii="Bookman Old Style" w:hAnsi="Bookman Old Style" w:cs="Times New Roman"/>
        </w:rPr>
        <w:t>jednakże nie dłużej niż jest to konieczne do zakończenia odpowiednich czynności wyjaśniających.</w:t>
      </w:r>
    </w:p>
    <w:p w14:paraId="7B8504D3" w14:textId="2BCD6FAA" w:rsidR="00791FDD" w:rsidRPr="00590AC0" w:rsidRDefault="00590AC0" w:rsidP="00590AC0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Zapis z monitoringu może zostać odtworzony za zgodą i w terminie ustalonym przez Dyrektora</w:t>
      </w:r>
    </w:p>
    <w:p w14:paraId="65EC1FC7" w14:textId="25189559" w:rsidR="00F0034E" w:rsidRPr="00590AC0" w:rsidRDefault="00791FDD" w:rsidP="00590AC0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 xml:space="preserve">Nagrania </w:t>
      </w:r>
      <w:r w:rsidR="00590AC0">
        <w:rPr>
          <w:rFonts w:ascii="Bookman Old Style" w:hAnsi="Bookman Old Style" w:cs="Times New Roman"/>
        </w:rPr>
        <w:t xml:space="preserve">monitoringu </w:t>
      </w:r>
      <w:r w:rsidRPr="00590AC0">
        <w:rPr>
          <w:rFonts w:ascii="Bookman Old Style" w:hAnsi="Bookman Old Style" w:cs="Times New Roman"/>
        </w:rPr>
        <w:t xml:space="preserve">mogą być wykorzystane do wstecznej analizy zarejestrowanych zdarzeń i udostępnione </w:t>
      </w:r>
      <w:r w:rsidR="00921F24" w:rsidRPr="00590AC0">
        <w:rPr>
          <w:rFonts w:ascii="Bookman Old Style" w:hAnsi="Bookman Old Style" w:cs="Times New Roman"/>
        </w:rPr>
        <w:t>upoważnionemu ustnie przez dyrektora szkoły</w:t>
      </w:r>
      <w:r w:rsidR="00F0034E" w:rsidRPr="00590AC0">
        <w:rPr>
          <w:rFonts w:ascii="Bookman Old Style" w:hAnsi="Bookman Old Style" w:cs="Times New Roman"/>
        </w:rPr>
        <w:t>:</w:t>
      </w:r>
    </w:p>
    <w:p w14:paraId="409BDB48" w14:textId="0E190239" w:rsidR="00F0034E" w:rsidRPr="00590AC0" w:rsidRDefault="004E071F" w:rsidP="00590AC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Wicedyrektorowi</w:t>
      </w:r>
    </w:p>
    <w:p w14:paraId="5A374F61" w14:textId="7076F748" w:rsidR="00F0034E" w:rsidRPr="00590AC0" w:rsidRDefault="004E071F" w:rsidP="00590AC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Pedagogom</w:t>
      </w:r>
      <w:r w:rsidR="00791FDD" w:rsidRPr="00590AC0">
        <w:rPr>
          <w:rFonts w:ascii="Bookman Old Style" w:hAnsi="Bookman Old Style" w:cs="Times New Roman"/>
        </w:rPr>
        <w:t xml:space="preserve"> szkolnym</w:t>
      </w:r>
    </w:p>
    <w:p w14:paraId="4A79F3DF" w14:textId="1EF9764D" w:rsidR="00590AC0" w:rsidRDefault="004E071F" w:rsidP="00590AC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Nauczycielowi</w:t>
      </w:r>
    </w:p>
    <w:p w14:paraId="286BD9AC" w14:textId="1593C9D4" w:rsidR="00590AC0" w:rsidRDefault="004E071F" w:rsidP="00590AC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Innemu</w:t>
      </w:r>
      <w:r>
        <w:rPr>
          <w:rFonts w:ascii="Bookman Old Style" w:hAnsi="Bookman Old Style" w:cs="Times New Roman"/>
        </w:rPr>
        <w:t xml:space="preserve"> pracownikowi szkoły</w:t>
      </w:r>
      <w:r w:rsidR="00590AC0" w:rsidRPr="00590AC0">
        <w:rPr>
          <w:rFonts w:ascii="Bookman Old Style" w:hAnsi="Bookman Old Style" w:cs="Times New Roman"/>
        </w:rPr>
        <w:t xml:space="preserve"> </w:t>
      </w:r>
    </w:p>
    <w:p w14:paraId="0173F29D" w14:textId="74D974FE" w:rsidR="00590AC0" w:rsidRDefault="004E071F" w:rsidP="00590AC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Rodzicom/prawnym opiekunom</w:t>
      </w:r>
    </w:p>
    <w:p w14:paraId="280B7772" w14:textId="77777777" w:rsidR="007774A5" w:rsidRDefault="00590AC0" w:rsidP="00590AC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Udostępnianie nagrań monitoringu </w:t>
      </w:r>
      <w:r w:rsidR="005F3555">
        <w:rPr>
          <w:rFonts w:ascii="Bookman Old Style" w:hAnsi="Bookman Old Style" w:cs="Times New Roman"/>
        </w:rPr>
        <w:t>r</w:t>
      </w:r>
      <w:r w:rsidR="005F3555" w:rsidRPr="00590AC0">
        <w:rPr>
          <w:rFonts w:ascii="Bookman Old Style" w:hAnsi="Bookman Old Style" w:cs="Times New Roman"/>
        </w:rPr>
        <w:t xml:space="preserve">odzicom/prawnym opiekunom </w:t>
      </w:r>
      <w:r w:rsidR="005F3555">
        <w:rPr>
          <w:rFonts w:ascii="Bookman Old Style" w:hAnsi="Bookman Old Style" w:cs="Times New Roman"/>
        </w:rPr>
        <w:t xml:space="preserve">następuje </w:t>
      </w:r>
      <w:r w:rsidR="005F3555" w:rsidRPr="00590AC0">
        <w:rPr>
          <w:rFonts w:ascii="Bookman Old Style" w:hAnsi="Bookman Old Style" w:cs="Times New Roman"/>
        </w:rPr>
        <w:t>wyłącznie w celu odtworzenia zajścia bezpośrednio zagrażającego bezpieczeństwu i zdrowiu dziecka</w:t>
      </w:r>
      <w:r w:rsidR="007774A5">
        <w:rPr>
          <w:rFonts w:ascii="Bookman Old Style" w:hAnsi="Bookman Old Style" w:cs="Times New Roman"/>
        </w:rPr>
        <w:t>.</w:t>
      </w:r>
      <w:r w:rsidRPr="00590AC0">
        <w:rPr>
          <w:rFonts w:ascii="Bookman Old Style" w:hAnsi="Bookman Old Style" w:cs="Times New Roman"/>
        </w:rPr>
        <w:t xml:space="preserve"> </w:t>
      </w:r>
    </w:p>
    <w:p w14:paraId="4273D4B8" w14:textId="5AF2150C" w:rsidR="00590AC0" w:rsidRPr="00590AC0" w:rsidRDefault="00590AC0" w:rsidP="007774A5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lastRenderedPageBreak/>
        <w:t>Dyrektor wyraża zgodę na wykorzystanie monitoringu, wówczas, gdy fragmenty nagrań w celu identyfikacji konkretnych osób</w:t>
      </w:r>
      <w:r>
        <w:rPr>
          <w:rFonts w:ascii="Bookman Old Style" w:hAnsi="Bookman Old Style" w:cs="Times New Roman"/>
        </w:rPr>
        <w:t xml:space="preserve"> i zdarzeń</w:t>
      </w:r>
      <w:r w:rsidRPr="00590AC0">
        <w:rPr>
          <w:rFonts w:ascii="Bookman Old Style" w:hAnsi="Bookman Old Style" w:cs="Times New Roman"/>
        </w:rPr>
        <w:t xml:space="preserve">, nie naruszają ochrony danych osobowych innych osób, widocznych na nagraniu. </w:t>
      </w:r>
    </w:p>
    <w:p w14:paraId="7320BE9D" w14:textId="54184A56" w:rsidR="001A62F6" w:rsidRPr="008B3E55" w:rsidRDefault="00C07B18" w:rsidP="008B3E5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Podczas odtwarzania danych należy stosować zasadę adekwatności, która przewiduje pozyskiwane tylko tych danych, które są niezbędne dla osiągnięcia wyznaczonego z góry, zgodnego z planem</w:t>
      </w:r>
      <w:r w:rsidR="00551F91">
        <w:rPr>
          <w:rFonts w:ascii="Bookman Old Style" w:hAnsi="Bookman Old Style" w:cs="Times New Roman"/>
        </w:rPr>
        <w:t>,</w:t>
      </w:r>
      <w:r w:rsidRPr="00590AC0">
        <w:rPr>
          <w:rFonts w:ascii="Bookman Old Style" w:hAnsi="Bookman Old Style" w:cs="Times New Roman"/>
        </w:rPr>
        <w:t xml:space="preserve"> celu.</w:t>
      </w:r>
    </w:p>
    <w:p w14:paraId="4A3D7509" w14:textId="42E8BA81" w:rsidR="005135C0" w:rsidRPr="00590AC0" w:rsidRDefault="005135C0" w:rsidP="00590AC0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Nagrania</w:t>
      </w:r>
      <w:r w:rsidR="008B3E55">
        <w:rPr>
          <w:rFonts w:ascii="Bookman Old Style" w:hAnsi="Bookman Old Style" w:cs="Times New Roman"/>
        </w:rPr>
        <w:t xml:space="preserve">, </w:t>
      </w:r>
      <w:r w:rsidR="008B3E55" w:rsidRPr="00590AC0">
        <w:rPr>
          <w:rFonts w:ascii="Bookman Old Style" w:hAnsi="Bookman Old Style" w:cs="Times New Roman"/>
        </w:rPr>
        <w:t>na pisemną prośbę</w:t>
      </w:r>
      <w:r w:rsidR="008B3E55">
        <w:rPr>
          <w:rFonts w:ascii="Bookman Old Style" w:hAnsi="Bookman Old Style" w:cs="Times New Roman"/>
        </w:rPr>
        <w:t xml:space="preserve"> do Dyrektora szkoły, </w:t>
      </w:r>
      <w:r w:rsidRPr="00590AC0">
        <w:rPr>
          <w:rFonts w:ascii="Bookman Old Style" w:hAnsi="Bookman Old Style" w:cs="Times New Roman"/>
        </w:rPr>
        <w:t xml:space="preserve">mogą być udostępniane </w:t>
      </w:r>
      <w:r w:rsidR="005468CA">
        <w:rPr>
          <w:rFonts w:ascii="Bookman Old Style" w:hAnsi="Bookman Old Style" w:cs="Times New Roman"/>
        </w:rPr>
        <w:t>instytucjom zewnętrznym,</w:t>
      </w:r>
      <w:r w:rsidR="008B3E55">
        <w:rPr>
          <w:rFonts w:ascii="Bookman Old Style" w:hAnsi="Bookman Old Style" w:cs="Times New Roman"/>
        </w:rPr>
        <w:t xml:space="preserve"> </w:t>
      </w:r>
      <w:r w:rsidR="005468CA" w:rsidRPr="00590AC0">
        <w:rPr>
          <w:rFonts w:ascii="Bookman Old Style" w:hAnsi="Bookman Old Style" w:cs="Times New Roman"/>
        </w:rPr>
        <w:t xml:space="preserve">w celu wyjaśnienia prowadzonej </w:t>
      </w:r>
      <w:r w:rsidR="00551F91">
        <w:rPr>
          <w:rFonts w:ascii="Bookman Old Style" w:hAnsi="Bookman Old Style" w:cs="Times New Roman"/>
        </w:rPr>
        <w:t xml:space="preserve">przez nich </w:t>
      </w:r>
      <w:r w:rsidR="005468CA" w:rsidRPr="00590AC0">
        <w:rPr>
          <w:rFonts w:ascii="Bookman Old Style" w:hAnsi="Bookman Old Style" w:cs="Times New Roman"/>
        </w:rPr>
        <w:t>sprawy</w:t>
      </w:r>
      <w:r w:rsidR="005468CA">
        <w:rPr>
          <w:rFonts w:ascii="Bookman Old Style" w:hAnsi="Bookman Old Style" w:cs="Times New Roman"/>
        </w:rPr>
        <w:t>.</w:t>
      </w:r>
    </w:p>
    <w:p w14:paraId="0019E017" w14:textId="37566AC4" w:rsidR="001247CA" w:rsidRPr="00590AC0" w:rsidRDefault="001247CA" w:rsidP="00590AC0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 xml:space="preserve">Podczas odtwarzania </w:t>
      </w:r>
      <w:r w:rsidR="00551F91">
        <w:rPr>
          <w:rFonts w:ascii="Bookman Old Style" w:hAnsi="Bookman Old Style" w:cs="Times New Roman"/>
        </w:rPr>
        <w:t xml:space="preserve">nagrań </w:t>
      </w:r>
      <w:r w:rsidRPr="00590AC0">
        <w:rPr>
          <w:rFonts w:ascii="Bookman Old Style" w:hAnsi="Bookman Old Style" w:cs="Times New Roman"/>
        </w:rPr>
        <w:t>należy zapewnić</w:t>
      </w:r>
      <w:r w:rsidR="00ED560C" w:rsidRPr="00590AC0">
        <w:rPr>
          <w:rFonts w:ascii="Bookman Old Style" w:hAnsi="Bookman Old Style" w:cs="Times New Roman"/>
        </w:rPr>
        <w:t xml:space="preserve"> warunki uniemożliwiające osobom postronnym podgląd nagrania.</w:t>
      </w:r>
    </w:p>
    <w:p w14:paraId="519AB375" w14:textId="77777777" w:rsidR="00DA2C97" w:rsidRDefault="00ED560C" w:rsidP="00DF16C8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DA2C97">
        <w:rPr>
          <w:rFonts w:ascii="Bookman Old Style" w:hAnsi="Bookman Old Style" w:cs="Times New Roman"/>
        </w:rPr>
        <w:t>Podczas użytkowania monitoringu prowadzi się</w:t>
      </w:r>
      <w:r w:rsidR="00DA2C97">
        <w:rPr>
          <w:rFonts w:ascii="Bookman Old Style" w:hAnsi="Bookman Old Style" w:cs="Times New Roman"/>
        </w:rPr>
        <w:t>:</w:t>
      </w:r>
    </w:p>
    <w:p w14:paraId="0CE0CF12" w14:textId="67ADEF95" w:rsidR="00DA2C97" w:rsidRDefault="00ED560C" w:rsidP="00DA2C97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Bookman Old Style" w:hAnsi="Bookman Old Style" w:cs="Times New Roman"/>
        </w:rPr>
      </w:pPr>
      <w:r w:rsidRPr="00DA2C97">
        <w:rPr>
          <w:rFonts w:ascii="Bookman Old Style" w:hAnsi="Bookman Old Style" w:cs="Times New Roman"/>
        </w:rPr>
        <w:t xml:space="preserve"> </w:t>
      </w:r>
      <w:r w:rsidR="004E071F" w:rsidRPr="00DA2C97">
        <w:rPr>
          <w:rFonts w:ascii="Bookman Old Style" w:hAnsi="Bookman Old Style" w:cs="Times New Roman"/>
        </w:rPr>
        <w:t>Dziennik</w:t>
      </w:r>
      <w:r w:rsidRPr="00DA2C97">
        <w:rPr>
          <w:rFonts w:ascii="Bookman Old Style" w:hAnsi="Bookman Old Style" w:cs="Times New Roman"/>
        </w:rPr>
        <w:t xml:space="preserve"> monit</w:t>
      </w:r>
      <w:r w:rsidR="00362963" w:rsidRPr="00DA2C97">
        <w:rPr>
          <w:rFonts w:ascii="Bookman Old Style" w:hAnsi="Bookman Old Style" w:cs="Times New Roman"/>
        </w:rPr>
        <w:t>oringu, w którym odnotowuje się d</w:t>
      </w:r>
      <w:r w:rsidR="009F41D1" w:rsidRPr="00DA2C97">
        <w:rPr>
          <w:rFonts w:ascii="Bookman Old Style" w:hAnsi="Bookman Old Style" w:cs="Times New Roman"/>
        </w:rPr>
        <w:t>a</w:t>
      </w:r>
      <w:r w:rsidR="00362963" w:rsidRPr="00DA2C97">
        <w:rPr>
          <w:rFonts w:ascii="Bookman Old Style" w:hAnsi="Bookman Old Style" w:cs="Times New Roman"/>
        </w:rPr>
        <w:t>ty i godziny awarii</w:t>
      </w:r>
      <w:r w:rsidR="009F41D1" w:rsidRPr="00DA2C97">
        <w:rPr>
          <w:rFonts w:ascii="Bookman Old Style" w:hAnsi="Bookman Old Style" w:cs="Times New Roman"/>
        </w:rPr>
        <w:t xml:space="preserve"> urząd</w:t>
      </w:r>
      <w:r w:rsidR="00362963" w:rsidRPr="00DA2C97">
        <w:rPr>
          <w:rFonts w:ascii="Bookman Old Style" w:hAnsi="Bookman Old Style" w:cs="Times New Roman"/>
        </w:rPr>
        <w:t>zeń lub przerwy w ich działaniu</w:t>
      </w:r>
      <w:r w:rsidR="00DA2C97">
        <w:rPr>
          <w:rFonts w:ascii="Bookman Old Style" w:hAnsi="Bookman Old Style" w:cs="Times New Roman"/>
        </w:rPr>
        <w:t>,</w:t>
      </w:r>
    </w:p>
    <w:p w14:paraId="200A1B5F" w14:textId="3D10C5D5" w:rsidR="00DA2C97" w:rsidRDefault="004E071F" w:rsidP="00DA2C97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Ewidencję</w:t>
      </w:r>
      <w:r w:rsidR="00DA2C97">
        <w:rPr>
          <w:rFonts w:ascii="Bookman Old Style" w:hAnsi="Bookman Old Style" w:cs="Times New Roman"/>
        </w:rPr>
        <w:t xml:space="preserve"> osób upoważnionych do dostępu do systemu monitoringu wizyjnego, który zawiera imię i nazwisko osoby upoważnionej, </w:t>
      </w:r>
      <w:r w:rsidR="00B44D17">
        <w:rPr>
          <w:rFonts w:ascii="Bookman Old Style" w:hAnsi="Bookman Old Style" w:cs="Times New Roman"/>
        </w:rPr>
        <w:t>datę obserwacji, zakres upoważnienia.</w:t>
      </w:r>
    </w:p>
    <w:p w14:paraId="6FB16F6D" w14:textId="004285B5" w:rsidR="00DA2C97" w:rsidRDefault="00B44D17" w:rsidP="00DF16C8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Osoby upoważnione do dostępu do monitoringu wizyjnego mają obowiązek zachowania w tajemnicy informacji uzyskanych w trakcie prowadzenia monitoringu i nie </w:t>
      </w:r>
      <w:r w:rsidR="009E02F1">
        <w:rPr>
          <w:rFonts w:ascii="Bookman Old Style" w:hAnsi="Bookman Old Style" w:cs="Times New Roman"/>
        </w:rPr>
        <w:t>mogą</w:t>
      </w:r>
      <w:r>
        <w:rPr>
          <w:rFonts w:ascii="Bookman Old Style" w:hAnsi="Bookman Old Style" w:cs="Times New Roman"/>
        </w:rPr>
        <w:t xml:space="preserve"> wykorzystać ich na swoją rzecz a także w innych</w:t>
      </w:r>
      <w:r w:rsidR="009E02F1">
        <w:rPr>
          <w:rFonts w:ascii="Bookman Old Style" w:hAnsi="Bookman Old Style" w:cs="Times New Roman"/>
        </w:rPr>
        <w:t>, niezgodnych z celami prowadzenia obserwacji</w:t>
      </w:r>
      <w:r w:rsidR="00AA45C3">
        <w:rPr>
          <w:rFonts w:ascii="Bookman Old Style" w:hAnsi="Bookman Old Style" w:cs="Times New Roman"/>
        </w:rPr>
        <w:t>.</w:t>
      </w:r>
    </w:p>
    <w:p w14:paraId="6F80257B" w14:textId="2774AA8D" w:rsidR="00ED560C" w:rsidRPr="00DA2C97" w:rsidRDefault="00ED560C" w:rsidP="00DF16C8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DA2C97">
        <w:rPr>
          <w:rFonts w:ascii="Bookman Old Style" w:hAnsi="Bookman Old Style" w:cs="Times New Roman"/>
        </w:rPr>
        <w:t xml:space="preserve">Dziennik monitoringu przechowywany jest w </w:t>
      </w:r>
      <w:r w:rsidR="00F0034E" w:rsidRPr="00DA2C97">
        <w:rPr>
          <w:rFonts w:ascii="Bookman Old Style" w:hAnsi="Bookman Old Style" w:cs="Times New Roman"/>
        </w:rPr>
        <w:t>sekretariacie</w:t>
      </w:r>
      <w:r w:rsidRPr="00DA2C97">
        <w:rPr>
          <w:rFonts w:ascii="Bookman Old Style" w:hAnsi="Bookman Old Style" w:cs="Times New Roman"/>
        </w:rPr>
        <w:t xml:space="preserve"> i p</w:t>
      </w:r>
      <w:r w:rsidR="00F0034E" w:rsidRPr="00DA2C97">
        <w:rPr>
          <w:rFonts w:ascii="Bookman Old Style" w:hAnsi="Bookman Old Style" w:cs="Times New Roman"/>
        </w:rPr>
        <w:t>odlega kontroli D</w:t>
      </w:r>
      <w:r w:rsidRPr="00DA2C97">
        <w:rPr>
          <w:rFonts w:ascii="Bookman Old Style" w:hAnsi="Bookman Old Style" w:cs="Times New Roman"/>
        </w:rPr>
        <w:t>yrektora placówki.</w:t>
      </w:r>
    </w:p>
    <w:p w14:paraId="222AD985" w14:textId="77777777" w:rsidR="004D1D42" w:rsidRPr="00590AC0" w:rsidRDefault="004D1D42" w:rsidP="00590AC0">
      <w:pPr>
        <w:pStyle w:val="Akapitzlist"/>
        <w:spacing w:after="0" w:line="276" w:lineRule="auto"/>
        <w:ind w:left="1080"/>
        <w:rPr>
          <w:rFonts w:ascii="Bookman Old Style" w:hAnsi="Bookman Old Style" w:cs="Times New Roman"/>
        </w:rPr>
      </w:pPr>
    </w:p>
    <w:p w14:paraId="0937D262" w14:textId="053A226B" w:rsidR="00D84AB2" w:rsidRDefault="00D84AB2" w:rsidP="00590AC0">
      <w:pPr>
        <w:pStyle w:val="Akapitzlist"/>
        <w:numPr>
          <w:ilvl w:val="0"/>
          <w:numId w:val="1"/>
        </w:numPr>
        <w:spacing w:after="0" w:line="276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Przetwarzanie danych osobowych pozyskiwanych przez monitoring.</w:t>
      </w:r>
    </w:p>
    <w:p w14:paraId="2E54C5EF" w14:textId="6A5D3C93" w:rsidR="00D84AB2" w:rsidRDefault="00D84AB2" w:rsidP="00D84AB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Bookman Old Style" w:hAnsi="Bookman Old Style" w:cs="Times New Roman"/>
          <w:b/>
        </w:rPr>
      </w:pPr>
      <w:r w:rsidRPr="00D84AB2">
        <w:rPr>
          <w:rFonts w:ascii="Bookman Old Style" w:hAnsi="Bookman Old Style" w:cs="Times New Roman"/>
        </w:rPr>
        <w:t>Dyrektor szkoły jest odpowiedzialny za zapewnienie bezpieczeństwa funkcjonowania systemu monitoringu zewnętrznego i przetwarzanie danych osobowych pozyskanych tą drogą</w:t>
      </w:r>
      <w:r>
        <w:rPr>
          <w:rFonts w:ascii="Bookman Old Style" w:hAnsi="Bookman Old Style" w:cs="Times New Roman"/>
          <w:b/>
        </w:rPr>
        <w:t xml:space="preserve">. </w:t>
      </w:r>
    </w:p>
    <w:p w14:paraId="7F131F69" w14:textId="3F2852ED" w:rsidR="001F3968" w:rsidRPr="00AA45C3" w:rsidRDefault="008E3149" w:rsidP="00AA45C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Bookman Old Style" w:hAnsi="Bookman Old Style" w:cs="Times New Roman"/>
        </w:rPr>
      </w:pPr>
      <w:r w:rsidRPr="008E3149">
        <w:rPr>
          <w:rFonts w:ascii="Bookman Old Style" w:hAnsi="Bookman Old Style" w:cs="Times New Roman"/>
        </w:rPr>
        <w:t xml:space="preserve">Przetwarzanie danych osobowych następuje wtedy, gdy obraz z kamer zawiera wizerunki osób i jest </w:t>
      </w:r>
      <w:r>
        <w:rPr>
          <w:rFonts w:ascii="Bookman Old Style" w:hAnsi="Bookman Old Style" w:cs="Times New Roman"/>
        </w:rPr>
        <w:t>u</w:t>
      </w:r>
      <w:r w:rsidRPr="008E3149">
        <w:rPr>
          <w:rFonts w:ascii="Bookman Old Style" w:hAnsi="Bookman Old Style" w:cs="Times New Roman"/>
        </w:rPr>
        <w:t>trwalony na nośniku elektronicznym</w:t>
      </w:r>
      <w:r>
        <w:rPr>
          <w:rFonts w:ascii="Bookman Old Style" w:hAnsi="Bookman Old Style" w:cs="Times New Roman"/>
        </w:rPr>
        <w:t>.</w:t>
      </w:r>
    </w:p>
    <w:p w14:paraId="42B5E3AA" w14:textId="77777777" w:rsidR="008E3149" w:rsidRDefault="008E3149" w:rsidP="00D84AB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Zestaw danych na nośniku elektronicznym zostaje skatalogowany.</w:t>
      </w:r>
    </w:p>
    <w:p w14:paraId="37559616" w14:textId="1FA461A4" w:rsidR="008E3149" w:rsidRDefault="008E3149" w:rsidP="00D84AB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  <w:r w:rsidR="00AA45C3">
        <w:rPr>
          <w:rFonts w:ascii="Bookman Old Style" w:hAnsi="Bookman Old Style" w:cs="Times New Roman"/>
        </w:rPr>
        <w:t>Podmioty odpowiedzialne za gromadzenie i przechowywanie zapisów z kamer są zobowiązane do stosowania przepisów ustawy o ochronie danych osobowych.</w:t>
      </w:r>
    </w:p>
    <w:p w14:paraId="5BD139B4" w14:textId="77777777" w:rsidR="008F55AF" w:rsidRPr="008E3149" w:rsidRDefault="008F55AF" w:rsidP="008F55AF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</w:p>
    <w:p w14:paraId="60E78447" w14:textId="77777777" w:rsidR="004A7706" w:rsidRPr="00590AC0" w:rsidRDefault="004A7706" w:rsidP="00590AC0">
      <w:pPr>
        <w:pStyle w:val="Akapitzlist"/>
        <w:numPr>
          <w:ilvl w:val="0"/>
          <w:numId w:val="1"/>
        </w:numPr>
        <w:spacing w:after="0" w:line="276" w:lineRule="auto"/>
        <w:rPr>
          <w:rFonts w:ascii="Bookman Old Style" w:hAnsi="Bookman Old Style" w:cs="Times New Roman"/>
          <w:b/>
        </w:rPr>
      </w:pPr>
      <w:r w:rsidRPr="00590AC0">
        <w:rPr>
          <w:rFonts w:ascii="Bookman Old Style" w:hAnsi="Bookman Old Style" w:cs="Times New Roman"/>
          <w:b/>
        </w:rPr>
        <w:t>Przepisy końcowe</w:t>
      </w:r>
    </w:p>
    <w:p w14:paraId="2CCA8424" w14:textId="77A18C72" w:rsidR="00ED560C" w:rsidRPr="00590AC0" w:rsidRDefault="00ED560C" w:rsidP="00590AC0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Prawo do ustalenia bądź zmi</w:t>
      </w:r>
      <w:r w:rsidR="00551F91">
        <w:rPr>
          <w:rFonts w:ascii="Bookman Old Style" w:hAnsi="Bookman Old Style" w:cs="Times New Roman"/>
        </w:rPr>
        <w:t xml:space="preserve">any hasła dostępu </w:t>
      </w:r>
      <w:r w:rsidR="008F55AF">
        <w:rPr>
          <w:rFonts w:ascii="Bookman Old Style" w:hAnsi="Bookman Old Style" w:cs="Times New Roman"/>
        </w:rPr>
        <w:t xml:space="preserve">do monitoringu wizyjnego </w:t>
      </w:r>
      <w:r w:rsidR="00551F91">
        <w:rPr>
          <w:rFonts w:ascii="Bookman Old Style" w:hAnsi="Bookman Old Style" w:cs="Times New Roman"/>
        </w:rPr>
        <w:t>posiada D</w:t>
      </w:r>
      <w:r w:rsidR="00362963" w:rsidRPr="00590AC0">
        <w:rPr>
          <w:rFonts w:ascii="Bookman Old Style" w:hAnsi="Bookman Old Style" w:cs="Times New Roman"/>
        </w:rPr>
        <w:t xml:space="preserve">yrektor </w:t>
      </w:r>
      <w:r w:rsidR="00551F91">
        <w:rPr>
          <w:rFonts w:ascii="Bookman Old Style" w:hAnsi="Bookman Old Style" w:cs="Times New Roman"/>
        </w:rPr>
        <w:t>szkoły</w:t>
      </w:r>
      <w:r w:rsidR="00362963" w:rsidRPr="00590AC0">
        <w:rPr>
          <w:rFonts w:ascii="Bookman Old Style" w:hAnsi="Bookman Old Style" w:cs="Times New Roman"/>
        </w:rPr>
        <w:t xml:space="preserve"> oraz osoby </w:t>
      </w:r>
      <w:r w:rsidR="008F55AF">
        <w:rPr>
          <w:rFonts w:ascii="Bookman Old Style" w:hAnsi="Bookman Old Style" w:cs="Times New Roman"/>
        </w:rPr>
        <w:t xml:space="preserve">przez niego </w:t>
      </w:r>
      <w:r w:rsidR="00362963" w:rsidRPr="00590AC0">
        <w:rPr>
          <w:rFonts w:ascii="Bookman Old Style" w:hAnsi="Bookman Old Style" w:cs="Times New Roman"/>
        </w:rPr>
        <w:t>upoważnione.</w:t>
      </w:r>
    </w:p>
    <w:p w14:paraId="703C2594" w14:textId="0B95F644" w:rsidR="00ED560C" w:rsidRPr="00590AC0" w:rsidRDefault="00ED560C" w:rsidP="00590AC0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Bookman Old Style" w:hAnsi="Bookman Old Style" w:cs="Times New Roman"/>
        </w:rPr>
      </w:pPr>
      <w:r w:rsidRPr="00590AC0">
        <w:rPr>
          <w:rFonts w:ascii="Bookman Old Style" w:hAnsi="Bookman Old Style" w:cs="Times New Roman"/>
        </w:rPr>
        <w:t>W sprawach nieuregulowanych niniejszą procedur</w:t>
      </w:r>
      <w:r w:rsidR="00551F91">
        <w:rPr>
          <w:rFonts w:ascii="Bookman Old Style" w:hAnsi="Bookman Old Style" w:cs="Times New Roman"/>
        </w:rPr>
        <w:t xml:space="preserve">ą </w:t>
      </w:r>
      <w:r w:rsidR="00D84AB2">
        <w:rPr>
          <w:rFonts w:ascii="Bookman Old Style" w:hAnsi="Bookman Old Style" w:cs="Times New Roman"/>
        </w:rPr>
        <w:t xml:space="preserve">a także w sprawach spornych </w:t>
      </w:r>
      <w:r w:rsidR="00551F91">
        <w:rPr>
          <w:rFonts w:ascii="Bookman Old Style" w:hAnsi="Bookman Old Style" w:cs="Times New Roman"/>
        </w:rPr>
        <w:t>ostateczną decyzję podejmuje D</w:t>
      </w:r>
      <w:r w:rsidRPr="00590AC0">
        <w:rPr>
          <w:rFonts w:ascii="Bookman Old Style" w:hAnsi="Bookman Old Style" w:cs="Times New Roman"/>
        </w:rPr>
        <w:t>yrektor</w:t>
      </w:r>
      <w:r w:rsidR="008F55AF">
        <w:rPr>
          <w:rFonts w:ascii="Bookman Old Style" w:hAnsi="Bookman Old Style" w:cs="Times New Roman"/>
        </w:rPr>
        <w:t xml:space="preserve"> szkoły</w:t>
      </w:r>
      <w:r w:rsidRPr="00590AC0">
        <w:rPr>
          <w:rFonts w:ascii="Bookman Old Style" w:hAnsi="Bookman Old Style" w:cs="Times New Roman"/>
        </w:rPr>
        <w:t>.</w:t>
      </w:r>
    </w:p>
    <w:p w14:paraId="4E7A8A10" w14:textId="3E9C108D" w:rsidR="005135C0" w:rsidRPr="00590AC0" w:rsidRDefault="005135C0" w:rsidP="00D84AB2">
      <w:pPr>
        <w:pStyle w:val="Akapitzlist"/>
        <w:spacing w:after="0" w:line="276" w:lineRule="auto"/>
        <w:ind w:left="567"/>
        <w:jc w:val="both"/>
        <w:rPr>
          <w:rFonts w:ascii="Bookman Old Style" w:hAnsi="Bookman Old Style" w:cs="Times New Roman"/>
        </w:rPr>
      </w:pPr>
    </w:p>
    <w:p w14:paraId="4E0F65D9" w14:textId="77777777" w:rsidR="005135C0" w:rsidRPr="00590AC0" w:rsidRDefault="005135C0" w:rsidP="008E3149">
      <w:pPr>
        <w:spacing w:after="0" w:line="276" w:lineRule="auto"/>
        <w:jc w:val="both"/>
        <w:rPr>
          <w:rFonts w:ascii="Bookman Old Style" w:hAnsi="Bookman Old Style" w:cs="Times New Roman"/>
        </w:rPr>
      </w:pPr>
    </w:p>
    <w:p w14:paraId="3FC30E19" w14:textId="77777777" w:rsidR="00BB15B5" w:rsidRPr="00590AC0" w:rsidRDefault="00BB15B5" w:rsidP="00590AC0">
      <w:pPr>
        <w:spacing w:after="0" w:line="276" w:lineRule="auto"/>
        <w:jc w:val="both"/>
        <w:rPr>
          <w:rFonts w:ascii="Bookman Old Style" w:hAnsi="Bookman Old Style" w:cs="Times New Roman"/>
        </w:rPr>
      </w:pPr>
    </w:p>
    <w:p w14:paraId="3900ADDF" w14:textId="77777777" w:rsidR="00BB15B5" w:rsidRPr="00590AC0" w:rsidRDefault="00BB15B5" w:rsidP="00590AC0">
      <w:pPr>
        <w:spacing w:after="0" w:line="276" w:lineRule="auto"/>
        <w:jc w:val="both"/>
        <w:rPr>
          <w:rFonts w:ascii="Bookman Old Style" w:hAnsi="Bookman Old Style" w:cs="Times New Roman"/>
        </w:rPr>
      </w:pPr>
    </w:p>
    <w:p w14:paraId="22E11814" w14:textId="77777777" w:rsidR="00466589" w:rsidRPr="00590AC0" w:rsidRDefault="00466589" w:rsidP="00590AC0">
      <w:pPr>
        <w:spacing w:after="0" w:line="276" w:lineRule="auto"/>
        <w:jc w:val="both"/>
        <w:rPr>
          <w:rFonts w:ascii="Bookman Old Style" w:hAnsi="Bookman Old Style" w:cs="Times New Roman"/>
        </w:rPr>
      </w:pPr>
    </w:p>
    <w:sectPr w:rsidR="00466589" w:rsidRPr="00590A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EA40C" w14:textId="77777777" w:rsidR="001B6392" w:rsidRDefault="001B6392" w:rsidP="00D41E2C">
      <w:pPr>
        <w:spacing w:after="0" w:line="240" w:lineRule="auto"/>
      </w:pPr>
      <w:r>
        <w:separator/>
      </w:r>
    </w:p>
  </w:endnote>
  <w:endnote w:type="continuationSeparator" w:id="0">
    <w:p w14:paraId="7DF07278" w14:textId="77777777" w:rsidR="001B6392" w:rsidRDefault="001B6392" w:rsidP="00D4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309625"/>
      <w:docPartObj>
        <w:docPartGallery w:val="Page Numbers (Bottom of Page)"/>
        <w:docPartUnique/>
      </w:docPartObj>
    </w:sdtPr>
    <w:sdtEndPr/>
    <w:sdtContent>
      <w:p w14:paraId="128577E4" w14:textId="5D69D24A" w:rsidR="00F870E9" w:rsidRDefault="00F870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179">
          <w:rPr>
            <w:noProof/>
          </w:rPr>
          <w:t>3</w:t>
        </w:r>
        <w:r>
          <w:fldChar w:fldCharType="end"/>
        </w:r>
      </w:p>
    </w:sdtContent>
  </w:sdt>
  <w:p w14:paraId="255521D9" w14:textId="77777777" w:rsidR="00F870E9" w:rsidRDefault="00F87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8C6DB" w14:textId="77777777" w:rsidR="001B6392" w:rsidRDefault="001B6392" w:rsidP="00D41E2C">
      <w:pPr>
        <w:spacing w:after="0" w:line="240" w:lineRule="auto"/>
      </w:pPr>
      <w:r>
        <w:separator/>
      </w:r>
    </w:p>
  </w:footnote>
  <w:footnote w:type="continuationSeparator" w:id="0">
    <w:p w14:paraId="1CF17285" w14:textId="77777777" w:rsidR="001B6392" w:rsidRDefault="001B6392" w:rsidP="00D4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938"/>
    <w:multiLevelType w:val="hybridMultilevel"/>
    <w:tmpl w:val="26A01340"/>
    <w:lvl w:ilvl="0" w:tplc="735CF5C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C19F9"/>
    <w:multiLevelType w:val="hybridMultilevel"/>
    <w:tmpl w:val="73FE3D28"/>
    <w:lvl w:ilvl="0" w:tplc="EAA0AB6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55A79"/>
    <w:multiLevelType w:val="multilevel"/>
    <w:tmpl w:val="1A58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C14157F"/>
    <w:multiLevelType w:val="hybridMultilevel"/>
    <w:tmpl w:val="3B7A0E00"/>
    <w:lvl w:ilvl="0" w:tplc="7FBA894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E90278"/>
    <w:multiLevelType w:val="hybridMultilevel"/>
    <w:tmpl w:val="6FF80ACE"/>
    <w:lvl w:ilvl="0" w:tplc="DB1E8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7615E"/>
    <w:multiLevelType w:val="hybridMultilevel"/>
    <w:tmpl w:val="29D42D1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22CD0"/>
    <w:multiLevelType w:val="hybridMultilevel"/>
    <w:tmpl w:val="DD56CB4E"/>
    <w:lvl w:ilvl="0" w:tplc="D41A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27FCF"/>
    <w:multiLevelType w:val="hybridMultilevel"/>
    <w:tmpl w:val="0062264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DE4F16"/>
    <w:multiLevelType w:val="hybridMultilevel"/>
    <w:tmpl w:val="89EE0DE4"/>
    <w:lvl w:ilvl="0" w:tplc="5C08F654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035026"/>
    <w:multiLevelType w:val="hybridMultilevel"/>
    <w:tmpl w:val="0D946CBC"/>
    <w:lvl w:ilvl="0" w:tplc="EFDA1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436896"/>
    <w:multiLevelType w:val="hybridMultilevel"/>
    <w:tmpl w:val="E33E4E74"/>
    <w:lvl w:ilvl="0" w:tplc="8FC85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1E22CA"/>
    <w:multiLevelType w:val="hybridMultilevel"/>
    <w:tmpl w:val="9664FB7C"/>
    <w:lvl w:ilvl="0" w:tplc="DC809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AC"/>
    <w:rsid w:val="00003CB0"/>
    <w:rsid w:val="000047C6"/>
    <w:rsid w:val="00016179"/>
    <w:rsid w:val="0005024C"/>
    <w:rsid w:val="000A7951"/>
    <w:rsid w:val="000C30C6"/>
    <w:rsid w:val="001164CF"/>
    <w:rsid w:val="001247CA"/>
    <w:rsid w:val="00125566"/>
    <w:rsid w:val="00136BA5"/>
    <w:rsid w:val="00147D73"/>
    <w:rsid w:val="00156FCA"/>
    <w:rsid w:val="0016506A"/>
    <w:rsid w:val="001959D0"/>
    <w:rsid w:val="001A62F6"/>
    <w:rsid w:val="001B6392"/>
    <w:rsid w:val="001F3968"/>
    <w:rsid w:val="001F47F3"/>
    <w:rsid w:val="00214B72"/>
    <w:rsid w:val="002373BB"/>
    <w:rsid w:val="00362963"/>
    <w:rsid w:val="0036571C"/>
    <w:rsid w:val="003E256E"/>
    <w:rsid w:val="00466589"/>
    <w:rsid w:val="004A7706"/>
    <w:rsid w:val="004D1D42"/>
    <w:rsid w:val="004E071F"/>
    <w:rsid w:val="005135C0"/>
    <w:rsid w:val="005468CA"/>
    <w:rsid w:val="00551F91"/>
    <w:rsid w:val="00590AC0"/>
    <w:rsid w:val="005B1529"/>
    <w:rsid w:val="005E2413"/>
    <w:rsid w:val="005F3555"/>
    <w:rsid w:val="00776B67"/>
    <w:rsid w:val="007774A5"/>
    <w:rsid w:val="00791FDD"/>
    <w:rsid w:val="007C6C36"/>
    <w:rsid w:val="00822CBA"/>
    <w:rsid w:val="00852C1F"/>
    <w:rsid w:val="008570E4"/>
    <w:rsid w:val="00863EAC"/>
    <w:rsid w:val="008962F8"/>
    <w:rsid w:val="008A4CAA"/>
    <w:rsid w:val="008B1AC1"/>
    <w:rsid w:val="008B36F5"/>
    <w:rsid w:val="008B3E55"/>
    <w:rsid w:val="008B4AB3"/>
    <w:rsid w:val="008E3149"/>
    <w:rsid w:val="008F55AF"/>
    <w:rsid w:val="00921F24"/>
    <w:rsid w:val="00996277"/>
    <w:rsid w:val="009E02F1"/>
    <w:rsid w:val="009E29C3"/>
    <w:rsid w:val="009F0E7B"/>
    <w:rsid w:val="009F41D1"/>
    <w:rsid w:val="00AA45C3"/>
    <w:rsid w:val="00B16AE0"/>
    <w:rsid w:val="00B44D17"/>
    <w:rsid w:val="00BB15B5"/>
    <w:rsid w:val="00BC58D3"/>
    <w:rsid w:val="00C07B18"/>
    <w:rsid w:val="00C32783"/>
    <w:rsid w:val="00C33B4C"/>
    <w:rsid w:val="00CD38DE"/>
    <w:rsid w:val="00CF09AD"/>
    <w:rsid w:val="00D12F69"/>
    <w:rsid w:val="00D41E2C"/>
    <w:rsid w:val="00D666D7"/>
    <w:rsid w:val="00D67F52"/>
    <w:rsid w:val="00D84AB2"/>
    <w:rsid w:val="00D91715"/>
    <w:rsid w:val="00DA2C97"/>
    <w:rsid w:val="00E20A52"/>
    <w:rsid w:val="00E31319"/>
    <w:rsid w:val="00E469B7"/>
    <w:rsid w:val="00E56DD5"/>
    <w:rsid w:val="00EB03CF"/>
    <w:rsid w:val="00ED560C"/>
    <w:rsid w:val="00ED623F"/>
    <w:rsid w:val="00EF58FD"/>
    <w:rsid w:val="00F0034E"/>
    <w:rsid w:val="00F308AA"/>
    <w:rsid w:val="00F870E9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4197"/>
  <w15:docId w15:val="{038E9323-E074-4BCC-A61F-51C9343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7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2C"/>
  </w:style>
  <w:style w:type="paragraph" w:styleId="Stopka">
    <w:name w:val="footer"/>
    <w:basedOn w:val="Normalny"/>
    <w:link w:val="StopkaZnak"/>
    <w:uiPriority w:val="99"/>
    <w:unhideWhenUsed/>
    <w:rsid w:val="00D4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2C"/>
  </w:style>
  <w:style w:type="paragraph" w:customStyle="1" w:styleId="Default">
    <w:name w:val="Default"/>
    <w:rsid w:val="00156FC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Standard">
    <w:name w:val="Standard"/>
    <w:rsid w:val="00156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F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DD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05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05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05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05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0EEE-39E8-4F1A-BCF1-F9788888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 Domagała</cp:lastModifiedBy>
  <cp:revision>2</cp:revision>
  <dcterms:created xsi:type="dcterms:W3CDTF">2019-04-04T10:14:00Z</dcterms:created>
  <dcterms:modified xsi:type="dcterms:W3CDTF">2019-04-04T10:14:00Z</dcterms:modified>
</cp:coreProperties>
</file>