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BDEC" w14:textId="792A9F70" w:rsidR="00E96D78" w:rsidRDefault="00A10F93">
      <w:pPr>
        <w:spacing w:after="0"/>
        <w:rPr>
          <w:b/>
          <w:sz w:val="32"/>
        </w:rPr>
      </w:pPr>
      <w:r>
        <w:rPr>
          <w:b/>
        </w:rPr>
        <w:t>Znak sprawy:</w:t>
      </w:r>
      <w:r w:rsidR="003A4BA3">
        <w:rPr>
          <w:b/>
        </w:rPr>
        <w:t xml:space="preserve"> SP100-ZP.26.</w:t>
      </w:r>
      <w:r w:rsidR="006837F4">
        <w:rPr>
          <w:b/>
        </w:rPr>
        <w:t>5.</w:t>
      </w:r>
      <w:r w:rsidR="003A4BA3">
        <w:rPr>
          <w:b/>
        </w:rPr>
        <w:t>2021</w:t>
      </w:r>
      <w:r>
        <w:rPr>
          <w:b/>
          <w:sz w:val="32"/>
        </w:rPr>
        <w:tab/>
      </w:r>
      <w:r>
        <w:rPr>
          <w:b/>
          <w:sz w:val="32"/>
        </w:rPr>
        <w:tab/>
      </w:r>
      <w:r>
        <w:rPr>
          <w:b/>
          <w:sz w:val="32"/>
        </w:rPr>
        <w:tab/>
      </w:r>
      <w:r>
        <w:rPr>
          <w:b/>
          <w:sz w:val="32"/>
        </w:rPr>
        <w:tab/>
      </w:r>
      <w:r>
        <w:rPr>
          <w:b/>
          <w:sz w:val="32"/>
        </w:rPr>
        <w:tab/>
      </w:r>
      <w:r>
        <w:rPr>
          <w:b/>
          <w:sz w:val="32"/>
        </w:rPr>
        <w:tab/>
      </w:r>
    </w:p>
    <w:p w14:paraId="4762B51D" w14:textId="77777777" w:rsidR="00E96D78" w:rsidRDefault="00A10F93">
      <w:pPr>
        <w:spacing w:after="0"/>
        <w:jc w:val="right"/>
        <w:rPr>
          <w:b/>
          <w:sz w:val="32"/>
        </w:rPr>
      </w:pPr>
      <w:r>
        <w:rPr>
          <w:b/>
        </w:rPr>
        <w:t>Załącznik nr 4 do Zapytania Ofertowego</w:t>
      </w:r>
    </w:p>
    <w:p w14:paraId="30CB0416" w14:textId="77777777" w:rsidR="00E96D78" w:rsidRDefault="00E96D78">
      <w:pPr>
        <w:spacing w:after="0"/>
        <w:jc w:val="right"/>
        <w:rPr>
          <w:b/>
          <w:sz w:val="32"/>
        </w:rPr>
      </w:pPr>
    </w:p>
    <w:p w14:paraId="77687EB4" w14:textId="77777777" w:rsidR="00E96D78" w:rsidRDefault="00A10F93">
      <w:pPr>
        <w:spacing w:after="0"/>
        <w:jc w:val="center"/>
      </w:pPr>
      <w:r>
        <w:rPr>
          <w:b/>
          <w:sz w:val="32"/>
        </w:rPr>
        <w:t xml:space="preserve"> UMOWA NR ……………………</w:t>
      </w:r>
    </w:p>
    <w:p w14:paraId="7ED1C0DD" w14:textId="77777777" w:rsidR="00E96D78" w:rsidRDefault="00A10F93">
      <w:pPr>
        <w:spacing w:after="0"/>
        <w:jc w:val="both"/>
      </w:pPr>
      <w:r>
        <w:t>W dniu ……………………….. r. w Warszawie pomiędzy:</w:t>
      </w:r>
    </w:p>
    <w:p w14:paraId="4FE0D9B1" w14:textId="77777777" w:rsidR="00E96D78" w:rsidRDefault="00A10F93">
      <w:pPr>
        <w:spacing w:after="0"/>
        <w:jc w:val="both"/>
      </w:pPr>
      <w:r>
        <w:t>Miastem Stołecznym Warszawa z siedzibą w Warszawie, Plac Bankowy 3/5, 00-950 Warszawa,</w:t>
      </w:r>
      <w:r>
        <w:br/>
        <w:t xml:space="preserve">NIP 525-22-48-481, REGON 015259640, zwanym dalej </w:t>
      </w:r>
      <w:r>
        <w:rPr>
          <w:b/>
        </w:rPr>
        <w:t>„Zamawiającym”</w:t>
      </w:r>
      <w:r>
        <w:t>, reprezentowanym przez:</w:t>
      </w:r>
    </w:p>
    <w:p w14:paraId="000C3B70" w14:textId="77777777" w:rsidR="00E96D78" w:rsidRDefault="00A10F93">
      <w:pPr>
        <w:spacing w:after="0"/>
        <w:jc w:val="both"/>
      </w:pPr>
      <w:r>
        <w:rPr>
          <w:b/>
        </w:rPr>
        <w:t>panią/a ………………………..</w:t>
      </w:r>
      <w:r>
        <w:t xml:space="preserve"> – Dyrektor/a ……………………….., ……………………….., ……-……… Warszawa, na podstawie pełnomocnictwa nr ………………………..……………………….. z dnia ……………………….. r.,</w:t>
      </w:r>
    </w:p>
    <w:p w14:paraId="7050ECE2" w14:textId="77777777" w:rsidR="00E96D78" w:rsidRDefault="00A10F93">
      <w:pPr>
        <w:spacing w:after="0"/>
        <w:jc w:val="both"/>
      </w:pPr>
      <w:r>
        <w:t>a</w:t>
      </w:r>
    </w:p>
    <w:p w14:paraId="6B9C98F4" w14:textId="77777777" w:rsidR="00E96D78" w:rsidRDefault="00A10F93">
      <w:pPr>
        <w:spacing w:after="0"/>
        <w:jc w:val="both"/>
      </w:pPr>
      <w:r>
        <w:t xml:space="preserve">………………………………………............ z siedzibą w ……………………., ……………………., ……………………., NIP ……………………., REGON ……………………., zwanym dalej </w:t>
      </w:r>
      <w:r>
        <w:rPr>
          <w:b/>
        </w:rPr>
        <w:t>„Wykonawcą”</w:t>
      </w:r>
      <w:r>
        <w:t>, reprezentowanym przez:</w:t>
      </w:r>
    </w:p>
    <w:p w14:paraId="71A4C40B" w14:textId="77777777" w:rsidR="00E96D78" w:rsidRDefault="00A10F93">
      <w:pPr>
        <w:spacing w:after="0"/>
        <w:jc w:val="both"/>
      </w:pPr>
      <w:r>
        <w:t>……………………. – …………………….…………………….…………………….…………………….…………………….……………………</w:t>
      </w:r>
    </w:p>
    <w:p w14:paraId="5901E07E" w14:textId="77777777" w:rsidR="00E96D78" w:rsidRDefault="00A10F93">
      <w:pPr>
        <w:spacing w:after="0"/>
        <w:jc w:val="both"/>
      </w:pPr>
      <w:r>
        <w:t xml:space="preserve">zwanych dalej łącznie także </w:t>
      </w:r>
      <w:r>
        <w:rPr>
          <w:b/>
        </w:rPr>
        <w:t>„Stronami”</w:t>
      </w:r>
      <w:r>
        <w:t xml:space="preserve">, a każdy oddzielnie </w:t>
      </w:r>
      <w:r>
        <w:rPr>
          <w:b/>
        </w:rPr>
        <w:t>„Stroną”</w:t>
      </w:r>
      <w:r>
        <w:t>,</w:t>
      </w:r>
    </w:p>
    <w:p w14:paraId="380E1D69" w14:textId="77777777" w:rsidR="00E96D78" w:rsidRDefault="00A10F93">
      <w:pPr>
        <w:spacing w:after="0"/>
        <w:jc w:val="both"/>
      </w:pPr>
      <w:r>
        <w:t>w związku z art. 2 ust. 1 pkt 1 ustawy z dnia 11 września 2019 r. Prawo zamówień publicznych (tj. Dz. U. 2021 poz. 1129 ze zm.) z wyłączeniem stosowania tejże ustawy, została zawarta umowa</w:t>
      </w:r>
      <w:r>
        <w:br/>
        <w:t>o następującej treści:</w:t>
      </w:r>
    </w:p>
    <w:p w14:paraId="108B249B" w14:textId="77777777" w:rsidR="00E96D78" w:rsidRDefault="00E96D78">
      <w:pPr>
        <w:pStyle w:val="Akapitzlist"/>
        <w:numPr>
          <w:ilvl w:val="0"/>
          <w:numId w:val="2"/>
        </w:numPr>
        <w:spacing w:before="360" w:after="0"/>
        <w:jc w:val="center"/>
        <w:rPr>
          <w:b/>
        </w:rPr>
      </w:pPr>
    </w:p>
    <w:p w14:paraId="45081185" w14:textId="77777777" w:rsidR="00E96D78" w:rsidRDefault="00A10F93">
      <w:pPr>
        <w:spacing w:after="240"/>
        <w:jc w:val="center"/>
        <w:rPr>
          <w:b/>
        </w:rPr>
      </w:pPr>
      <w:r>
        <w:rPr>
          <w:b/>
        </w:rPr>
        <w:t>Przedmiot Umowy</w:t>
      </w:r>
    </w:p>
    <w:p w14:paraId="6194F288" w14:textId="65B20BAB" w:rsidR="00E96D78" w:rsidRDefault="00A10F93" w:rsidP="009C7F44">
      <w:pPr>
        <w:pStyle w:val="Akapitzlist"/>
        <w:numPr>
          <w:ilvl w:val="1"/>
          <w:numId w:val="2"/>
        </w:numPr>
        <w:spacing w:after="0"/>
        <w:jc w:val="both"/>
      </w:pPr>
      <w:r>
        <w:t xml:space="preserve">Przedmiotem umowy są </w:t>
      </w:r>
      <w:r>
        <w:rPr>
          <w:b/>
        </w:rPr>
        <w:t xml:space="preserve">dostawy żywności- </w:t>
      </w:r>
      <w:r w:rsidR="00FF6987" w:rsidRPr="00FF6987">
        <w:rPr>
          <w:rFonts w:ascii="Calibri" w:eastAsia="Times New Roman" w:hAnsi="Calibri" w:cs="Calibri"/>
          <w:b/>
          <w:color w:val="000000"/>
          <w:lang w:eastAsia="pl-PL"/>
        </w:rPr>
        <w:t>ryby mrożone, filety rybne i pozostałe mięso ryb</w:t>
      </w:r>
      <w:r w:rsidR="00FF6987">
        <w:t xml:space="preserve"> </w:t>
      </w:r>
      <w:r>
        <w:rPr>
          <w:b/>
        </w:rPr>
        <w:t xml:space="preserve">do </w:t>
      </w:r>
      <w:r w:rsidR="009C7F44">
        <w:rPr>
          <w:b/>
        </w:rPr>
        <w:t xml:space="preserve">Szkoły Podstawowej nr 100 </w:t>
      </w:r>
      <w:r>
        <w:t xml:space="preserve">przy ul. </w:t>
      </w:r>
      <w:r w:rsidR="009C7F44">
        <w:t>Tanecznej 54/58</w:t>
      </w:r>
      <w:r>
        <w:t xml:space="preserve"> </w:t>
      </w:r>
      <w:r w:rsidR="009C7F44">
        <w:t xml:space="preserve">w </w:t>
      </w:r>
      <w:r>
        <w:t>(</w:t>
      </w:r>
      <w:r w:rsidR="009C7F44">
        <w:t>02</w:t>
      </w:r>
      <w:r>
        <w:t>-</w:t>
      </w:r>
      <w:r w:rsidR="009C7F44">
        <w:t>829</w:t>
      </w:r>
      <w:r>
        <w:t>) Warszawie, odpowiadających jakościowo szczegółowym normom handlowym (branżowym)i ogólnej normie handlowej określonych w obowiązujących przepisach prawa, zgodnie z Zapytaniem ofertowym z dnia ………. r., stanowiącym załącznik nr 1 do umowy (w tym zawierający Kalkulacje cenową – opis przedmiotu zamówienia i Wymagania jakościowe surowców będących przedmiotem zamówienia) oraz ofertą Wykonawcy z dnia …………………….., stanowiącą załącznik nr 2 do umowy.</w:t>
      </w:r>
    </w:p>
    <w:p w14:paraId="2A2935BB" w14:textId="77777777" w:rsidR="00E96D78" w:rsidRDefault="00A10F93">
      <w:pPr>
        <w:pStyle w:val="Akapitzlist"/>
        <w:numPr>
          <w:ilvl w:val="1"/>
          <w:numId w:val="2"/>
        </w:numPr>
        <w:spacing w:after="0"/>
        <w:jc w:val="both"/>
      </w:pPr>
      <w:r>
        <w:t>Wykonawca zobowiązuje się dostarczać środki spożywcze stanowiące przedmiot umowy spełniające wymagania wymienione w obowiązujących przepisach prawa dotyczących produkcji</w:t>
      </w:r>
      <w:r>
        <w:br/>
        <w:t>i obrotu żywności, a w szczególności:</w:t>
      </w:r>
    </w:p>
    <w:p w14:paraId="09FF171C" w14:textId="77777777" w:rsidR="00E96D78" w:rsidRDefault="00A10F93">
      <w:pPr>
        <w:pStyle w:val="Akapitzlist"/>
        <w:numPr>
          <w:ilvl w:val="2"/>
          <w:numId w:val="2"/>
        </w:numPr>
        <w:spacing w:after="0"/>
        <w:jc w:val="both"/>
      </w:pPr>
      <w:r>
        <w:t>ustawy z dnia 25 sierpnia 2006 r. o bezpieczeństwie żywności i żywienia (</w:t>
      </w:r>
      <w:proofErr w:type="spellStart"/>
      <w:r>
        <w:t>t.j</w:t>
      </w:r>
      <w:proofErr w:type="spellEnd"/>
      <w:r>
        <w:t xml:space="preserve">. Dz. U. z 2020 r., poz. 2021 z </w:t>
      </w:r>
      <w:proofErr w:type="spellStart"/>
      <w:r>
        <w:t>późn</w:t>
      </w:r>
      <w:proofErr w:type="spellEnd"/>
      <w:r>
        <w:t>. zm.), wraz z przepisami wykonawczymi;</w:t>
      </w:r>
    </w:p>
    <w:p w14:paraId="1A264E4A" w14:textId="77777777" w:rsidR="00E96D78" w:rsidRDefault="00A10F93">
      <w:pPr>
        <w:pStyle w:val="Akapitzlist"/>
        <w:numPr>
          <w:ilvl w:val="2"/>
          <w:numId w:val="2"/>
        </w:numPr>
        <w:spacing w:after="0"/>
        <w:jc w:val="both"/>
      </w:pPr>
      <w:r>
        <w:t>ustawy z dnia 21 grudnia 2000 r. o jakości handlowej artykułów rolno-spożywczych (</w:t>
      </w:r>
      <w:proofErr w:type="spellStart"/>
      <w:r>
        <w:t>t.j</w:t>
      </w:r>
      <w:proofErr w:type="spellEnd"/>
      <w:r>
        <w:t xml:space="preserve">. Dz. U. z 2019 r. poz. 2178 </w:t>
      </w:r>
      <w:r>
        <w:rPr>
          <w:rFonts w:ascii="Roboto;Helvetica;sans-serif" w:hAnsi="Roboto;Helvetica;sans-serif"/>
          <w:color w:val="000000"/>
          <w:sz w:val="20"/>
        </w:rPr>
        <w:t xml:space="preserve">oraz </w:t>
      </w:r>
      <w:r>
        <w:rPr>
          <w:rStyle w:val="Mocnewyrnione"/>
          <w:rFonts w:ascii="Roboto;Helvetica;sans-serif" w:hAnsi="Roboto;Helvetica;sans-serif"/>
          <w:b w:val="0"/>
          <w:color w:val="000000"/>
          <w:sz w:val="20"/>
        </w:rPr>
        <w:t xml:space="preserve">z </w:t>
      </w:r>
      <w:r>
        <w:rPr>
          <w:rFonts w:ascii="Roboto;Helvetica;sans-serif" w:hAnsi="Roboto;Helvetica;sans-serif"/>
          <w:color w:val="000000"/>
          <w:sz w:val="20"/>
        </w:rPr>
        <w:t xml:space="preserve">2020 </w:t>
      </w:r>
      <w:r>
        <w:rPr>
          <w:rStyle w:val="Mocnewyrnione"/>
          <w:rFonts w:ascii="Roboto;Helvetica;sans-serif" w:hAnsi="Roboto;Helvetica;sans-serif"/>
          <w:b w:val="0"/>
          <w:color w:val="000000"/>
          <w:sz w:val="20"/>
        </w:rPr>
        <w:t>r</w:t>
      </w:r>
      <w:r>
        <w:rPr>
          <w:rFonts w:ascii="Roboto;Helvetica;sans-serif" w:hAnsi="Roboto;Helvetica;sans-serif"/>
          <w:color w:val="000000"/>
          <w:sz w:val="20"/>
        </w:rPr>
        <w:t xml:space="preserve">. </w:t>
      </w:r>
      <w:r>
        <w:rPr>
          <w:rStyle w:val="Mocnewyrnione"/>
          <w:rFonts w:ascii="Roboto;Helvetica;sans-serif" w:hAnsi="Roboto;Helvetica;sans-serif"/>
          <w:b w:val="0"/>
          <w:color w:val="000000"/>
          <w:sz w:val="20"/>
        </w:rPr>
        <w:t>poz</w:t>
      </w:r>
      <w:r>
        <w:rPr>
          <w:rFonts w:ascii="Roboto;Helvetica;sans-serif" w:hAnsi="Roboto;Helvetica;sans-serif"/>
          <w:color w:val="000000"/>
          <w:sz w:val="20"/>
        </w:rPr>
        <w:t>. 285</w:t>
      </w:r>
      <w:r>
        <w:t xml:space="preserve"> ) - każdy produkt winien być wyprodukowany i wprowadzony do obrotu zgodnie z normami systemu HACCP lub zasadami Dobrej Praktyki Produkcji lub zasadami Dobrej Praktyki Higienicznej;</w:t>
      </w:r>
    </w:p>
    <w:p w14:paraId="4A961A70" w14:textId="77777777" w:rsidR="00E96D78" w:rsidRDefault="00A10F93">
      <w:pPr>
        <w:pStyle w:val="Akapitzlist"/>
        <w:numPr>
          <w:ilvl w:val="2"/>
          <w:numId w:val="2"/>
        </w:numPr>
        <w:spacing w:after="0"/>
        <w:jc w:val="both"/>
        <w:sectPr w:rsidR="00E96D78">
          <w:pgSz w:w="11906" w:h="16838"/>
          <w:pgMar w:top="1417" w:right="1417" w:bottom="1417" w:left="1417" w:header="0" w:footer="0" w:gutter="0"/>
          <w:cols w:space="708"/>
          <w:formProt w:val="0"/>
          <w:docGrid w:linePitch="360" w:charSpace="12288"/>
        </w:sectPr>
      </w:pPr>
      <w:r>
        <w:t>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(Dz. Urz. WE L 31 z 01.02.2002, str. 1; Dz. Urz. UE Polskie wydanie specjalne, rozdz. 15, t. 6, str. 463);</w:t>
      </w:r>
    </w:p>
    <w:p w14:paraId="7B81254F" w14:textId="77777777" w:rsidR="00E96D78" w:rsidRDefault="00A10F93">
      <w:pPr>
        <w:pStyle w:val="Akapitzlist"/>
        <w:numPr>
          <w:ilvl w:val="2"/>
          <w:numId w:val="2"/>
        </w:numPr>
        <w:spacing w:after="0"/>
        <w:jc w:val="both"/>
      </w:pPr>
      <w:r>
        <w:lastRenderedPageBreak/>
        <w:t>rozporządzenia Parlamentu Europejskiego i Rady  (WE) Nr 852/2004 z dnia 29 kwietnia 2004 roku w sprawie higieny środków spożywczych (Dz. Urz. UE L 139 z 30.04.2004, str. 1; Dz. Urz. UE Polskie wydanie specjalne, rozdz. 13, t. 34, str. 319);</w:t>
      </w:r>
    </w:p>
    <w:p w14:paraId="248133BF" w14:textId="77777777" w:rsidR="00E96D78" w:rsidRDefault="00A10F93">
      <w:pPr>
        <w:pStyle w:val="Akapitzlist"/>
        <w:numPr>
          <w:ilvl w:val="2"/>
          <w:numId w:val="2"/>
        </w:numPr>
        <w:spacing w:after="0"/>
        <w:jc w:val="both"/>
      </w:pPr>
      <w:r>
        <w:t>rozporządzenia Parlamentu Europejskiego i Rady (WE) Nr 853/2004 z dnia 29 kwietnia 2004 r. ustanawiającym szczególne przepisy dotyczące higieny w odniesieniu do żywności pochodzenia zwierzęcego (Dz. Urz. UE L 139 z 30.04.2004, str. 55; Dz. Urz. UE Polskie wydanie specjalne, rozdz. 3, t. 45, str. 14);</w:t>
      </w:r>
    </w:p>
    <w:p w14:paraId="0BAAFD88" w14:textId="77777777" w:rsidR="00E96D78" w:rsidRDefault="00A10F93">
      <w:pPr>
        <w:pStyle w:val="Akapitzlist"/>
        <w:numPr>
          <w:ilvl w:val="2"/>
          <w:numId w:val="2"/>
        </w:numPr>
        <w:spacing w:after="0"/>
        <w:jc w:val="both"/>
      </w:pPr>
      <w:r>
        <w:t>rozporządzenia Parlamentu Europejskiego i Rady  (WE) Nr 1935/2004 z dnia 27 października 2004 r. w sprawie materiałów i wyrobów przeznaczonych do kontaktu z żywnością oraz uchylające Dyrektywy 80/590/EWG i 89/109/EWG (Dz. Urz. UE L 338 z 13.11.2004, str. 4);</w:t>
      </w:r>
    </w:p>
    <w:p w14:paraId="39CD0766" w14:textId="77777777" w:rsidR="00E96D78" w:rsidRDefault="00A10F93">
      <w:pPr>
        <w:pStyle w:val="Akapitzlist"/>
        <w:numPr>
          <w:ilvl w:val="2"/>
          <w:numId w:val="2"/>
        </w:numPr>
        <w:spacing w:after="0"/>
        <w:jc w:val="both"/>
      </w:pPr>
      <w:r>
        <w:t>rozporządzenia Parlamentu Europejskiego i Rady  (WE) Nr 1333/2008 z dnia  16 grudnia 2008 r. w sprawie dodatków do żywności (Dz. Urz. UE L 354 z 31.12.2008, str. 16);</w:t>
      </w:r>
    </w:p>
    <w:p w14:paraId="09A1A85A" w14:textId="77777777" w:rsidR="00E96D78" w:rsidRDefault="00A10F93">
      <w:pPr>
        <w:pStyle w:val="Akapitzlist"/>
        <w:numPr>
          <w:ilvl w:val="2"/>
          <w:numId w:val="2"/>
        </w:numPr>
        <w:spacing w:after="0"/>
        <w:jc w:val="both"/>
      </w:pPr>
      <w:r>
        <w:t xml:space="preserve">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zm.);</w:t>
      </w:r>
    </w:p>
    <w:p w14:paraId="19C44570" w14:textId="77777777" w:rsidR="00E96D78" w:rsidRDefault="00A10F93">
      <w:pPr>
        <w:pStyle w:val="Akapitzlist"/>
        <w:numPr>
          <w:ilvl w:val="2"/>
          <w:numId w:val="2"/>
        </w:numPr>
        <w:spacing w:after="0"/>
        <w:jc w:val="both"/>
      </w:pPr>
      <w:r>
        <w:t>rozporządzenia Wykonawczego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w:t>
      </w:r>
    </w:p>
    <w:p w14:paraId="19A88AC5" w14:textId="77777777" w:rsidR="00E96D78" w:rsidRDefault="00A10F93">
      <w:pPr>
        <w:pStyle w:val="Akapitzlist"/>
        <w:numPr>
          <w:ilvl w:val="2"/>
          <w:numId w:val="2"/>
        </w:numPr>
        <w:spacing w:after="0"/>
        <w:jc w:val="both"/>
      </w:pPr>
      <w: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w:t>
      </w:r>
      <w:proofErr w:type="spellStart"/>
      <w:r>
        <w:t>późn</w:t>
      </w:r>
      <w:proofErr w:type="spellEnd"/>
      <w:r>
        <w:t>. zm.);</w:t>
      </w:r>
    </w:p>
    <w:p w14:paraId="71E05A11" w14:textId="77777777" w:rsidR="00E96D78" w:rsidRDefault="00A10F93">
      <w:pPr>
        <w:pStyle w:val="Akapitzlist"/>
        <w:spacing w:after="0"/>
        <w:ind w:left="357"/>
        <w:jc w:val="both"/>
      </w:pPr>
      <w:r>
        <w:t>- także innymi, wyżej nie wymienionymi przepisami prawa dotyczącymi środków spożywczych (obowiązujące ustawy wraz z rozporządzeniami do nich oraz dyrektywy i rozporządzenia UE) oraz dodatkowe wymagania dotyczące tych środków jeżeli ich spełnienie zostało zadeklarowane przez producenta.</w:t>
      </w:r>
    </w:p>
    <w:p w14:paraId="46EC2859" w14:textId="77777777" w:rsidR="00E96D78" w:rsidRDefault="00A10F93">
      <w:pPr>
        <w:pStyle w:val="Akapitzlist"/>
        <w:numPr>
          <w:ilvl w:val="1"/>
          <w:numId w:val="2"/>
        </w:numPr>
        <w:spacing w:after="0"/>
        <w:jc w:val="both"/>
      </w:pPr>
      <w:r>
        <w:t>Jakość dostarczanych produktów winna być zgodna z obowiązującymi przepisami oraz atestami dla produktów pierwszego gatunku/klasy.</w:t>
      </w:r>
    </w:p>
    <w:p w14:paraId="6CD4C701" w14:textId="77777777" w:rsidR="00E96D78" w:rsidRDefault="00E96D78">
      <w:pPr>
        <w:pStyle w:val="Akapitzlist"/>
        <w:numPr>
          <w:ilvl w:val="0"/>
          <w:numId w:val="2"/>
        </w:numPr>
        <w:spacing w:before="360" w:after="0"/>
        <w:jc w:val="center"/>
        <w:rPr>
          <w:b/>
        </w:rPr>
      </w:pPr>
    </w:p>
    <w:p w14:paraId="39E3680D" w14:textId="77777777" w:rsidR="00E96D78" w:rsidRDefault="00A10F93">
      <w:pPr>
        <w:spacing w:after="240"/>
        <w:jc w:val="center"/>
        <w:rPr>
          <w:b/>
        </w:rPr>
      </w:pPr>
      <w:r>
        <w:rPr>
          <w:b/>
        </w:rPr>
        <w:t>Termin realizacji</w:t>
      </w:r>
    </w:p>
    <w:p w14:paraId="641B89C5" w14:textId="77777777" w:rsidR="00E96D78" w:rsidRDefault="00A10F93">
      <w:pPr>
        <w:pStyle w:val="Akapitzlist"/>
        <w:numPr>
          <w:ilvl w:val="1"/>
          <w:numId w:val="2"/>
        </w:numPr>
        <w:spacing w:after="0"/>
        <w:jc w:val="both"/>
      </w:pPr>
      <w:r>
        <w:t>Przedmiot umowy będzie świadczony przez Wykonawcę w okresie: od daty zawarcia umowy do dnia 31 grudnia 2021 r.</w:t>
      </w:r>
    </w:p>
    <w:p w14:paraId="0F813C9C" w14:textId="77777777" w:rsidR="00E96D78" w:rsidRDefault="00A10F93">
      <w:pPr>
        <w:pStyle w:val="Akapitzlist"/>
        <w:numPr>
          <w:ilvl w:val="1"/>
          <w:numId w:val="2"/>
        </w:numPr>
        <w:spacing w:after="0"/>
        <w:jc w:val="both"/>
      </w:pPr>
      <w:r>
        <w:t>Dostawy będą realizowane nie dłużej niż do 4 dnia roboczego przed zakończeniem roku.</w:t>
      </w:r>
    </w:p>
    <w:p w14:paraId="6BFEF1AE" w14:textId="77777777" w:rsidR="00E96D78" w:rsidRDefault="00E96D78">
      <w:pPr>
        <w:pStyle w:val="Akapitzlist"/>
        <w:numPr>
          <w:ilvl w:val="0"/>
          <w:numId w:val="2"/>
        </w:numPr>
        <w:spacing w:after="0"/>
        <w:jc w:val="center"/>
        <w:rPr>
          <w:b/>
        </w:rPr>
      </w:pPr>
    </w:p>
    <w:p w14:paraId="2E8A8537" w14:textId="77777777" w:rsidR="00E96D78" w:rsidRDefault="00A10F93">
      <w:pPr>
        <w:spacing w:after="240"/>
        <w:jc w:val="center"/>
        <w:rPr>
          <w:b/>
        </w:rPr>
      </w:pPr>
      <w:r>
        <w:rPr>
          <w:b/>
        </w:rPr>
        <w:t>Warunki dostawy</w:t>
      </w:r>
    </w:p>
    <w:p w14:paraId="13256321" w14:textId="77777777" w:rsidR="00E96D78" w:rsidRDefault="00A10F93">
      <w:pPr>
        <w:pStyle w:val="Akapitzlist"/>
        <w:numPr>
          <w:ilvl w:val="1"/>
          <w:numId w:val="2"/>
        </w:numPr>
        <w:spacing w:after="0"/>
        <w:jc w:val="both"/>
      </w:pPr>
      <w:r>
        <w:t>Wykonawca gwarantuje, iż będzie dostarczał produkty lub towary, o których mowa w</w:t>
      </w:r>
      <w:r>
        <w:rPr>
          <w:shd w:val="clear" w:color="auto" w:fill="FFFFFF"/>
        </w:rPr>
        <w:t xml:space="preserve"> </w:t>
      </w:r>
      <w:r>
        <w:rPr>
          <w:color w:val="000000"/>
          <w:shd w:val="clear" w:color="auto" w:fill="FFFFFF"/>
        </w:rPr>
        <w:t>§ 1</w:t>
      </w:r>
      <w:r>
        <w:rPr>
          <w:color w:val="000000"/>
        </w:rPr>
        <w:t xml:space="preserve"> </w:t>
      </w:r>
      <w:r>
        <w:t xml:space="preserve">umowy o najwyższej jakości, jak również z odpowiednim terminem ważności do spożycia, tj.  5 dni </w:t>
      </w:r>
      <w:r>
        <w:rPr>
          <w:sz w:val="23"/>
          <w:szCs w:val="23"/>
        </w:rPr>
        <w:t>od daty każdej dostawy.</w:t>
      </w:r>
    </w:p>
    <w:p w14:paraId="1C589BCB" w14:textId="77777777" w:rsidR="00E96D78" w:rsidRDefault="00A10F93">
      <w:pPr>
        <w:pStyle w:val="Akapitzlist"/>
        <w:numPr>
          <w:ilvl w:val="1"/>
          <w:numId w:val="2"/>
        </w:numPr>
        <w:spacing w:after="0"/>
        <w:jc w:val="both"/>
      </w:pPr>
      <w:r>
        <w:lastRenderedPageBreak/>
        <w:t xml:space="preserve"> Dostarczone produkty muszą być zgodne z opisem zawartym w złożonej ofercie.</w:t>
      </w:r>
    </w:p>
    <w:p w14:paraId="0E5D7412" w14:textId="77777777" w:rsidR="00E96D78" w:rsidRDefault="00A10F93">
      <w:pPr>
        <w:pStyle w:val="Akapitzlist"/>
        <w:numPr>
          <w:ilvl w:val="1"/>
          <w:numId w:val="2"/>
        </w:numPr>
        <w:spacing w:after="0"/>
        <w:jc w:val="both"/>
      </w:pPr>
      <w:r>
        <w:t>Wykonawca zobowiązuje się posiadać na czas trwania umowy ważne decyzje lub zaświadczenia lub opinie wydane przez właściwy organ Państwowej Inspekcji Sanitarnej lub Inspekcji Weterynaryjnej dotyczące spełnienia wymagań koniecznych do zapewnienia higieny w obrocie produktami spożywczymi będących przedmiotem umowy oraz dopuszczającymi środki transportu do przewozu produktów spożywczych będących przedmiotem umowy.</w:t>
      </w:r>
    </w:p>
    <w:p w14:paraId="323A884B" w14:textId="77777777" w:rsidR="00E96D78" w:rsidRDefault="00A10F93">
      <w:pPr>
        <w:pStyle w:val="Akapitzlist"/>
        <w:numPr>
          <w:ilvl w:val="1"/>
          <w:numId w:val="2"/>
        </w:numPr>
        <w:spacing w:after="0"/>
        <w:jc w:val="both"/>
      </w:pPr>
      <w:r>
        <w:t xml:space="preserve">Wykonawca zobowiązuje się dostarczać przedmiot zamówienia w środkach transportu </w:t>
      </w:r>
      <w:r>
        <w:rPr>
          <w:sz w:val="23"/>
          <w:szCs w:val="23"/>
        </w:rPr>
        <w:t xml:space="preserve">utrzymujących właściwą temperaturę, tj. od 1 </w:t>
      </w:r>
      <w:r>
        <w:rPr>
          <w:rFonts w:cstheme="minorHAnsi"/>
          <w:sz w:val="23"/>
          <w:szCs w:val="23"/>
          <w:vertAlign w:val="superscript"/>
        </w:rPr>
        <w:t>°</w:t>
      </w:r>
      <w:r>
        <w:rPr>
          <w:sz w:val="23"/>
          <w:szCs w:val="23"/>
        </w:rPr>
        <w:t>C do 4C. Dopuszcza się podwyższenie temperatury jednak nie więcej niż do 6</w:t>
      </w:r>
      <w:r>
        <w:rPr>
          <w:sz w:val="23"/>
          <w:szCs w:val="23"/>
          <w:vertAlign w:val="superscript"/>
        </w:rPr>
        <w:t>o</w:t>
      </w:r>
      <w:r>
        <w:rPr>
          <w:sz w:val="23"/>
          <w:szCs w:val="23"/>
        </w:rPr>
        <w:t>C.</w:t>
      </w:r>
    </w:p>
    <w:p w14:paraId="0A8B701A" w14:textId="77777777" w:rsidR="00E96D78" w:rsidRDefault="00A10F93">
      <w:pPr>
        <w:pStyle w:val="Akapitzlist"/>
        <w:numPr>
          <w:ilvl w:val="1"/>
          <w:numId w:val="2"/>
        </w:numPr>
        <w:spacing w:after="0"/>
        <w:jc w:val="both"/>
      </w:pPr>
      <w:r>
        <w:t>Wykonawca udziela Zamawiającemu gwarancji jakości zdrowotnej stanowiącej, że dostarczone towary nie będą skażone substancjami szkodliwymi dla zdrowia.</w:t>
      </w:r>
    </w:p>
    <w:p w14:paraId="22585A88" w14:textId="77777777" w:rsidR="00E96D78" w:rsidRDefault="00A10F93">
      <w:pPr>
        <w:pStyle w:val="Akapitzlist"/>
        <w:numPr>
          <w:ilvl w:val="1"/>
          <w:numId w:val="2"/>
        </w:numPr>
        <w:spacing w:after="0"/>
        <w:jc w:val="both"/>
      </w:pPr>
      <w:r>
        <w:t>Wykonawca zobowiązany jest do realizacji zamówień poprzez bezpośrednie przekazywanie dostaw personelowi przedszkola z zachowaniem łańcucha chłodniczego.</w:t>
      </w:r>
    </w:p>
    <w:p w14:paraId="3295D904" w14:textId="77777777" w:rsidR="00E96D78" w:rsidRDefault="00A10F93">
      <w:pPr>
        <w:pStyle w:val="Akapitzlist"/>
        <w:numPr>
          <w:ilvl w:val="1"/>
          <w:numId w:val="2"/>
        </w:numPr>
        <w:spacing w:after="0"/>
        <w:jc w:val="both"/>
      </w:pPr>
      <w:r>
        <w:t>Dostawy produktów będą realizowane zgodnie z bieżącym zapotrzebowaniem na podstawie składanych przez Zamawiającego zleceń zgodnych ze wzorem stanowiącym załącznik nr 3 do umowy.</w:t>
      </w:r>
    </w:p>
    <w:p w14:paraId="39B33E7A" w14:textId="77777777" w:rsidR="00E96D78" w:rsidRDefault="00A10F93">
      <w:pPr>
        <w:pStyle w:val="Akapitzlist"/>
        <w:numPr>
          <w:ilvl w:val="1"/>
          <w:numId w:val="2"/>
        </w:numPr>
        <w:spacing w:after="0"/>
        <w:jc w:val="both"/>
      </w:pPr>
      <w:r>
        <w:t xml:space="preserve">Zlecenia, o których mowa </w:t>
      </w:r>
      <w:r>
        <w:rPr>
          <w:color w:val="000000"/>
          <w:shd w:val="clear" w:color="auto" w:fill="FFFFFF"/>
        </w:rPr>
        <w:t>w ust. 6,</w:t>
      </w:r>
      <w:r>
        <w:t xml:space="preserve"> składane będą:</w:t>
      </w:r>
    </w:p>
    <w:p w14:paraId="2C70A7DC" w14:textId="77777777" w:rsidR="00E96D78" w:rsidRDefault="00A10F93">
      <w:pPr>
        <w:pStyle w:val="Akapitzlist"/>
        <w:numPr>
          <w:ilvl w:val="2"/>
          <w:numId w:val="2"/>
        </w:numPr>
        <w:spacing w:after="0"/>
        <w:jc w:val="both"/>
      </w:pPr>
      <w:r>
        <w:t>za pośrednictwem faksu na numer ………………………………… z wynikiem OK u Zamawiającego; lub</w:t>
      </w:r>
    </w:p>
    <w:p w14:paraId="78E47F15" w14:textId="77777777" w:rsidR="00E96D78" w:rsidRDefault="00A10F93">
      <w:pPr>
        <w:pStyle w:val="Akapitzlist"/>
        <w:numPr>
          <w:ilvl w:val="2"/>
          <w:numId w:val="2"/>
        </w:numPr>
        <w:spacing w:after="0"/>
        <w:jc w:val="both"/>
      </w:pPr>
      <w:r>
        <w:t>w formie elektronicznej na adres e-mail …………………………………@...........;</w:t>
      </w:r>
    </w:p>
    <w:p w14:paraId="70EC3280" w14:textId="77777777" w:rsidR="00E96D78" w:rsidRDefault="00A10F93">
      <w:pPr>
        <w:pStyle w:val="Akapitzlist"/>
        <w:spacing w:after="0"/>
        <w:ind w:left="357"/>
        <w:jc w:val="both"/>
      </w:pPr>
      <w:r>
        <w:t>- którego odbiór Wykonawca jest zobowiązany niezwłocznie, ale nie później niż tego samego dnia, potwierdzić.</w:t>
      </w:r>
    </w:p>
    <w:p w14:paraId="305A4BAB" w14:textId="77777777" w:rsidR="00E96D78" w:rsidRDefault="00A10F93">
      <w:pPr>
        <w:pStyle w:val="Akapitzlist"/>
        <w:numPr>
          <w:ilvl w:val="1"/>
          <w:numId w:val="2"/>
        </w:numPr>
        <w:spacing w:after="0"/>
        <w:jc w:val="both"/>
      </w:pPr>
      <w:r>
        <w:t xml:space="preserve">Zmiana numeru faksu i adresu mailowego wskazanych w </w:t>
      </w:r>
      <w:r>
        <w:rPr>
          <w:shd w:val="clear" w:color="auto" w:fill="FFFFFF"/>
        </w:rPr>
        <w:t>ust. 7</w:t>
      </w:r>
      <w:r>
        <w:t xml:space="preserve"> nie stanowi zmiany umowy, jednak będzie skutecznie dokonana z chwilą zawiadomienia o niej drugiej Strony.</w:t>
      </w:r>
    </w:p>
    <w:p w14:paraId="131599A5" w14:textId="1F1D3E07" w:rsidR="00E96D78" w:rsidRDefault="00A10F93">
      <w:pPr>
        <w:pStyle w:val="Akapitzlist"/>
        <w:numPr>
          <w:ilvl w:val="1"/>
          <w:numId w:val="2"/>
        </w:numPr>
        <w:spacing w:after="0"/>
        <w:jc w:val="both"/>
      </w:pPr>
      <w:r>
        <w:t>Wykonawca zobowiązany jest dostarczyć produkty zgodne ze zleceniem, o którym mowa</w:t>
      </w:r>
      <w:r>
        <w:br/>
      </w:r>
      <w:r>
        <w:rPr>
          <w:shd w:val="clear" w:color="auto" w:fill="FFFFFF"/>
        </w:rPr>
        <w:t>w ust. 6</w:t>
      </w:r>
      <w:r>
        <w:t>, w nieprzekraczalnym terminie</w:t>
      </w:r>
      <w:r w:rsidR="002D5F93">
        <w:t xml:space="preserve"> 1 </w:t>
      </w:r>
      <w:r>
        <w:t>dni</w:t>
      </w:r>
      <w:r w:rsidR="002D5F93">
        <w:t>a</w:t>
      </w:r>
      <w:r>
        <w:t xml:space="preserve"> robocz</w:t>
      </w:r>
      <w:r w:rsidR="002D5F93">
        <w:t>ego</w:t>
      </w:r>
      <w:r>
        <w:t xml:space="preserve"> od otrzymania zlecenia, w godzinach o</w:t>
      </w:r>
      <w:r w:rsidR="002D5F93">
        <w:t xml:space="preserve">d 7.15 </w:t>
      </w:r>
      <w:r>
        <w:t>do</w:t>
      </w:r>
      <w:r w:rsidR="002D5F93">
        <w:t xml:space="preserve"> 8.00</w:t>
      </w:r>
    </w:p>
    <w:p w14:paraId="3EB3FD19" w14:textId="6ED9388F" w:rsidR="00E96D78" w:rsidRDefault="00A10F93">
      <w:pPr>
        <w:pStyle w:val="Akapitzlist"/>
        <w:numPr>
          <w:ilvl w:val="1"/>
          <w:numId w:val="2"/>
        </w:numPr>
        <w:spacing w:after="0"/>
        <w:jc w:val="both"/>
      </w:pPr>
      <w:r>
        <w:t>Produkty będą dostarczane oraz wypakowywane przez Wykonawcę własnymi siłami</w:t>
      </w:r>
      <w:r>
        <w:br/>
        <w:t xml:space="preserve">i transportem, na jego koszt oraz ryzyko na adres ul. </w:t>
      </w:r>
      <w:r w:rsidR="003A4BA3">
        <w:t>Taneczna 54/58</w:t>
      </w:r>
      <w:r>
        <w:t xml:space="preserve">, </w:t>
      </w:r>
      <w:r w:rsidR="003A4BA3">
        <w:t>02-829</w:t>
      </w:r>
      <w:r>
        <w:t xml:space="preserve"> Warszawa,</w:t>
      </w:r>
      <w:r>
        <w:commentReference w:id="0"/>
      </w:r>
      <w:r>
        <w:t xml:space="preserve"> sala nr</w:t>
      </w:r>
      <w:r w:rsidR="003A4BA3">
        <w:t xml:space="preserve"> 1</w:t>
      </w:r>
      <w:r>
        <w:t xml:space="preserve">, piętro </w:t>
      </w:r>
      <w:r w:rsidR="003A4BA3">
        <w:t>-1</w:t>
      </w:r>
    </w:p>
    <w:p w14:paraId="1A017DBA" w14:textId="77777777" w:rsidR="00E96D78" w:rsidRDefault="00A10F93">
      <w:pPr>
        <w:pStyle w:val="Akapitzlist"/>
        <w:numPr>
          <w:ilvl w:val="1"/>
          <w:numId w:val="2"/>
        </w:numPr>
        <w:spacing w:after="0"/>
        <w:jc w:val="both"/>
      </w:pPr>
      <w:r>
        <w:t>Osoby wykonujące dostawę muszą legitymować się aktualnym zaświadczeniem lekarskim do celów sanitarno-epidemiologicznych oraz posiadać czystą odzież ochronną.</w:t>
      </w:r>
    </w:p>
    <w:p w14:paraId="464113A6" w14:textId="77777777" w:rsidR="00E96D78" w:rsidRDefault="00A10F93">
      <w:pPr>
        <w:pStyle w:val="Akapitzlist"/>
        <w:numPr>
          <w:ilvl w:val="1"/>
          <w:numId w:val="2"/>
        </w:numPr>
        <w:spacing w:after="0"/>
        <w:jc w:val="both"/>
      </w:pPr>
      <w:r>
        <w:t>Zamawiający nie dopuszcza możliwości dostawy produktów na palecie oraz nie umożliwia rozładunku na rampie.</w:t>
      </w:r>
    </w:p>
    <w:p w14:paraId="499BA14B" w14:textId="77777777" w:rsidR="00E96D78" w:rsidRDefault="00A10F93">
      <w:pPr>
        <w:pStyle w:val="Akapitzlist"/>
        <w:numPr>
          <w:ilvl w:val="1"/>
          <w:numId w:val="2"/>
        </w:numPr>
        <w:spacing w:after="0"/>
        <w:jc w:val="both"/>
      </w:pPr>
      <w:r>
        <w:t>Wykonawca zobowiązuje się realizować dostawy przy użyciu środków transportu spełniających wymogi sanitarne, zgodnie z ustawą z dnia 25 sierpnia 2006 r. o bezpieczeństwie żywności</w:t>
      </w:r>
      <w:r>
        <w:br/>
        <w:t>i żywienia.</w:t>
      </w:r>
    </w:p>
    <w:p w14:paraId="728799DA" w14:textId="77777777" w:rsidR="00E96D78" w:rsidRDefault="00A10F93">
      <w:pPr>
        <w:pStyle w:val="Akapitzlist"/>
        <w:numPr>
          <w:ilvl w:val="1"/>
          <w:numId w:val="2"/>
        </w:numPr>
        <w:spacing w:after="0"/>
        <w:jc w:val="both"/>
      </w:pPr>
      <w:r>
        <w:t>Na czas przewozu Wykonawca należycie zabezpieczy dostarczane produkty. Produkty muszą być w prawidłowy sposób opakowane (tj. zabezpieczone przed szkodnikami oraz zanieczyszczeniami</w:t>
      </w:r>
      <w:r>
        <w:br/>
        <w:t>i uszkodzeniami mogącymi powstać podczas ich transportu, a także w sposób gwarantujący świeżość i należytą jakość artykułów). Wykonawca ponosi całkowitą odpowiedzialność za dostawę i jakość dostarczonych produktów oraz za wady powstałe w czasie transportu.</w:t>
      </w:r>
    </w:p>
    <w:p w14:paraId="572637B4" w14:textId="77777777" w:rsidR="00E96D78" w:rsidRDefault="00A10F93">
      <w:pPr>
        <w:pStyle w:val="Akapitzlist"/>
        <w:numPr>
          <w:ilvl w:val="1"/>
          <w:numId w:val="2"/>
        </w:numPr>
      </w:pPr>
      <w:r>
        <w:t xml:space="preserve">Zamawiający w momencie odbioru dostarczonych produktów szczegółowo sprawdzi ich zgodność z przedmiotem umowy oraz zleceniem, o którym mowa w </w:t>
      </w:r>
      <w:r>
        <w:rPr>
          <w:shd w:val="clear" w:color="auto" w:fill="FFFFFF"/>
        </w:rPr>
        <w:t>ust. 6</w:t>
      </w:r>
      <w:r>
        <w:t>, w szczególności:</w:t>
      </w:r>
    </w:p>
    <w:p w14:paraId="7033E9CD" w14:textId="77777777" w:rsidR="00E96D78" w:rsidRDefault="00A10F93">
      <w:pPr>
        <w:pStyle w:val="Akapitzlist"/>
        <w:numPr>
          <w:ilvl w:val="2"/>
          <w:numId w:val="2"/>
        </w:numPr>
      </w:pPr>
      <w:r>
        <w:t>czy produkty posiadają oryginalne, nieuszkodzone i niezabrudzone opakowania producenta;</w:t>
      </w:r>
    </w:p>
    <w:p w14:paraId="129D4F84" w14:textId="4D6E4AD2" w:rsidR="00E96D78" w:rsidRDefault="00A10F93">
      <w:pPr>
        <w:pStyle w:val="Akapitzlist"/>
        <w:numPr>
          <w:ilvl w:val="2"/>
          <w:numId w:val="2"/>
        </w:numPr>
      </w:pPr>
      <w:r>
        <w:lastRenderedPageBreak/>
        <w:t xml:space="preserve">czy produkty spełniają wymogi jakościowe określone przez Zamawiającego w Zapytaniu ofertowym z dnia </w:t>
      </w:r>
      <w:r w:rsidR="003A4BA3">
        <w:t>26.08.2021</w:t>
      </w:r>
      <w:r>
        <w:t xml:space="preserve"> r.</w:t>
      </w:r>
      <w:r>
        <w:commentReference w:id="1"/>
      </w:r>
      <w:r>
        <w:t>, stanowiącym załącznik nr 1 do umowy;</w:t>
      </w:r>
    </w:p>
    <w:p w14:paraId="3800401D" w14:textId="77777777" w:rsidR="00E96D78" w:rsidRDefault="00A10F93">
      <w:pPr>
        <w:pStyle w:val="Akapitzlist"/>
        <w:numPr>
          <w:ilvl w:val="2"/>
          <w:numId w:val="2"/>
        </w:numPr>
      </w:pPr>
      <w:r>
        <w:t>czy produkty są świeże oraz posiadają termin przydatności zgodny z przedmiotem umowy;</w:t>
      </w:r>
    </w:p>
    <w:p w14:paraId="7CA8651C" w14:textId="77777777" w:rsidR="00E96D78" w:rsidRDefault="00A10F93">
      <w:pPr>
        <w:pStyle w:val="Akapitzlist"/>
        <w:numPr>
          <w:ilvl w:val="2"/>
          <w:numId w:val="2"/>
        </w:numPr>
      </w:pPr>
      <w:r>
        <w:t>prawidłowe oznaczenie produktów, w tym numer partii produkcyjnej, data minimalnej trwałości, oznaczenie producenta;</w:t>
      </w:r>
    </w:p>
    <w:p w14:paraId="633BD570" w14:textId="77777777" w:rsidR="00E96D78" w:rsidRDefault="00A10F93">
      <w:pPr>
        <w:pStyle w:val="Akapitzlist"/>
        <w:numPr>
          <w:ilvl w:val="2"/>
          <w:numId w:val="2"/>
        </w:numPr>
      </w:pPr>
      <w:r>
        <w:t>zgodność ze zleceniem, w tym ilości i rodzaju dostarczonych produktów.</w:t>
      </w:r>
    </w:p>
    <w:p w14:paraId="097803AE" w14:textId="77777777" w:rsidR="00E96D78" w:rsidRDefault="00A10F93">
      <w:pPr>
        <w:pStyle w:val="Akapitzlist"/>
        <w:numPr>
          <w:ilvl w:val="1"/>
          <w:numId w:val="2"/>
        </w:numPr>
        <w:spacing w:after="0"/>
        <w:jc w:val="both"/>
      </w:pPr>
      <w:r>
        <w:t xml:space="preserve">Jeżeli dostawa zamówienia nastąpi w opakowaniach zbiorczych (np. gdy całe zamówienie zostanie dostarczone w jednym opakowaniu) Zamawiający zastrzega sobie możliwość wykonania czynności, o których mowa w </w:t>
      </w:r>
      <w:r>
        <w:rPr>
          <w:shd w:val="clear" w:color="auto" w:fill="FFFFFF"/>
        </w:rPr>
        <w:t>ust. 16</w:t>
      </w:r>
      <w:r>
        <w:t xml:space="preserve">, w terminie 1 dnia roboczego od momentu dostawy. </w:t>
      </w:r>
    </w:p>
    <w:p w14:paraId="5C31E374" w14:textId="77777777" w:rsidR="00E96D78" w:rsidRDefault="00A10F93">
      <w:pPr>
        <w:pStyle w:val="Akapitzlist"/>
        <w:numPr>
          <w:ilvl w:val="1"/>
          <w:numId w:val="2"/>
        </w:numPr>
        <w:spacing w:after="0"/>
        <w:jc w:val="both"/>
      </w:pPr>
      <w:r>
        <w:t>Potwierdzeniem należytego wykonania dostawy będą oświadczenia Stron złożone na zleceniu,</w:t>
      </w:r>
      <w:r>
        <w:br/>
        <w:t xml:space="preserve">o którym mowa w </w:t>
      </w:r>
      <w:r>
        <w:rPr>
          <w:shd w:val="clear" w:color="auto" w:fill="FFFFFF"/>
        </w:rPr>
        <w:t>ust. 6.</w:t>
      </w:r>
    </w:p>
    <w:p w14:paraId="00EFD0A8" w14:textId="77777777" w:rsidR="00E96D78" w:rsidRDefault="00A10F93">
      <w:pPr>
        <w:pStyle w:val="Akapitzlist"/>
        <w:numPr>
          <w:ilvl w:val="1"/>
          <w:numId w:val="2"/>
        </w:numPr>
        <w:spacing w:after="0"/>
        <w:jc w:val="both"/>
      </w:pPr>
      <w:r>
        <w:t>Wykonawca ponosi odpowiedzialność za wady jakościowe dostarczanych produktów (ukryte, nieukryte) oraz uszkodzenia powstałe w trakcie transportu. Zamawiający ma prawo odmowy  odbioru dostawy, w przypadku:</w:t>
      </w:r>
    </w:p>
    <w:p w14:paraId="0B2465A5" w14:textId="32800C8D" w:rsidR="00E96D78" w:rsidRDefault="00A10F93">
      <w:pPr>
        <w:pStyle w:val="Akapitzlist"/>
        <w:numPr>
          <w:ilvl w:val="2"/>
          <w:numId w:val="2"/>
        </w:numPr>
        <w:spacing w:after="0"/>
        <w:jc w:val="both"/>
      </w:pPr>
      <w:r>
        <w:t>złej jakości produktów, tj. nie spełniających wymagań jakościowych określonych w Zapytaniu ofertowym z dnia</w:t>
      </w:r>
      <w:r w:rsidR="003A4BA3">
        <w:t xml:space="preserve"> 26.08.2021</w:t>
      </w:r>
      <w:r>
        <w:t xml:space="preserve"> r., stanowiącym załącznik nr 1 do umowy, niezgodnych</w:t>
      </w:r>
      <w:r>
        <w:br/>
        <w:t>z zadeklarowanymi w ofercie Wykonawcy (innego producenta, innej gramaturze;</w:t>
      </w:r>
    </w:p>
    <w:p w14:paraId="0E5C2FA8" w14:textId="77777777" w:rsidR="00E96D78" w:rsidRDefault="00A10F93">
      <w:pPr>
        <w:pStyle w:val="Akapitzlist"/>
        <w:numPr>
          <w:ilvl w:val="2"/>
          <w:numId w:val="2"/>
        </w:numPr>
        <w:spacing w:after="0"/>
        <w:jc w:val="both"/>
      </w:pPr>
      <w:r>
        <w:t>dostarczenia produktów niezgodnych ze zleceniem, w tym w złej ilości lub rodzaju;</w:t>
      </w:r>
    </w:p>
    <w:p w14:paraId="019CEE4E" w14:textId="77777777" w:rsidR="00E96D78" w:rsidRDefault="00A10F93">
      <w:pPr>
        <w:pStyle w:val="Akapitzlist"/>
        <w:numPr>
          <w:ilvl w:val="2"/>
          <w:numId w:val="2"/>
        </w:numPr>
        <w:spacing w:after="0"/>
        <w:jc w:val="both"/>
      </w:pPr>
      <w:r>
        <w:t>braku lub uszkodzenia opakowań produktów;</w:t>
      </w:r>
    </w:p>
    <w:p w14:paraId="7C6ECCE2" w14:textId="77777777" w:rsidR="00E96D78" w:rsidRDefault="00A10F93">
      <w:pPr>
        <w:pStyle w:val="Akapitzlist"/>
        <w:numPr>
          <w:ilvl w:val="2"/>
          <w:numId w:val="2"/>
        </w:numPr>
        <w:spacing w:after="0"/>
        <w:jc w:val="both"/>
      </w:pPr>
      <w:r>
        <w:t>braku prawidłowego oznaczenia produktów, m.in. numeru partii produkcyjnej, daty minimalnej trwałości lub oznaczenie producenta.</w:t>
      </w:r>
    </w:p>
    <w:p w14:paraId="41B6F88B" w14:textId="77777777" w:rsidR="00E96D78" w:rsidRDefault="00A10F93">
      <w:pPr>
        <w:pStyle w:val="Akapitzlist"/>
        <w:numPr>
          <w:ilvl w:val="1"/>
          <w:numId w:val="2"/>
        </w:numPr>
        <w:spacing w:after="0"/>
        <w:jc w:val="both"/>
      </w:pPr>
      <w:r>
        <w:t xml:space="preserve">W przypadku odmowy odbioru dostawy, o której mowa </w:t>
      </w:r>
      <w:r>
        <w:rPr>
          <w:shd w:val="clear" w:color="auto" w:fill="FFFFFF"/>
        </w:rPr>
        <w:t>w ust. 19</w:t>
      </w:r>
      <w:r>
        <w:t>, Zamawiający umieszcza na zleceniu, o którym mowa w</w:t>
      </w:r>
      <w:r>
        <w:rPr>
          <w:shd w:val="clear" w:color="auto" w:fill="FFFFFF"/>
        </w:rPr>
        <w:t xml:space="preserve"> ust. 6</w:t>
      </w:r>
      <w:r>
        <w:t>, informacje o przyczynach odmowy przyjęcia produktów.</w:t>
      </w:r>
    </w:p>
    <w:p w14:paraId="2369D2A0" w14:textId="794C5B36" w:rsidR="00E96D78" w:rsidRDefault="00A10F93">
      <w:pPr>
        <w:pStyle w:val="Akapitzlist"/>
        <w:numPr>
          <w:ilvl w:val="1"/>
          <w:numId w:val="2"/>
        </w:numPr>
        <w:spacing w:after="0"/>
        <w:jc w:val="both"/>
      </w:pPr>
      <w:r>
        <w:t xml:space="preserve">W przypadku odmowy odbioru dostawy, o której mowa w </w:t>
      </w:r>
      <w:r>
        <w:rPr>
          <w:shd w:val="clear" w:color="auto" w:fill="FFFFFF"/>
        </w:rPr>
        <w:t>ust. 19,</w:t>
      </w:r>
      <w:r>
        <w:t xml:space="preserve"> Wykonawca zobowiązany jest do natychmiastowego podjęcia działań w celu dostarczenia produktów zgodnych z przedmiotem umowy i zleceniem, o którym mowa w </w:t>
      </w:r>
      <w:r>
        <w:rPr>
          <w:shd w:val="clear" w:color="auto" w:fill="FFFFFF"/>
        </w:rPr>
        <w:t>ust. 6</w:t>
      </w:r>
      <w:r>
        <w:t xml:space="preserve">, w ciągu maksymalnie </w:t>
      </w:r>
      <w:r w:rsidR="002D5F93">
        <w:t xml:space="preserve">1 </w:t>
      </w:r>
      <w:r>
        <w:t>godzin</w:t>
      </w:r>
      <w:r w:rsidR="002D5F93">
        <w:t>y</w:t>
      </w:r>
      <w:r>
        <w:t xml:space="preserve"> od odmowy odbioru dostaw.</w:t>
      </w:r>
    </w:p>
    <w:p w14:paraId="2DC20DB5" w14:textId="77777777" w:rsidR="00E96D78" w:rsidRDefault="00A10F93">
      <w:pPr>
        <w:pStyle w:val="Akapitzlist"/>
        <w:numPr>
          <w:ilvl w:val="1"/>
          <w:numId w:val="2"/>
        </w:numPr>
        <w:spacing w:after="0"/>
        <w:jc w:val="both"/>
      </w:pPr>
      <w:r>
        <w:t>W przypadku odbioru dostawy budzącej wątpliwości co do właściwej jakości produktów, Zamawiający może zlecić Stacji Sanitarno-Epidemiologicznej właściwej ze względu na siedzibę dla Zamawiającego pobranie próbek produktów do zbadania. Próbki produktów zostaną przekazane do zbadania w akredytowanym laboratorium właściwym dla siedziby Zamawiającego. Orzeczenie wydane przez w/w laboratorium będzie traktowane przez Strony umowy jako ostateczne. Koszty pobrania, transportu i badań próbek ponosi Wykonawca.</w:t>
      </w:r>
    </w:p>
    <w:p w14:paraId="08949A78" w14:textId="77777777" w:rsidR="00E96D78" w:rsidRDefault="00A10F93">
      <w:pPr>
        <w:pStyle w:val="Akapitzlist"/>
        <w:numPr>
          <w:ilvl w:val="1"/>
          <w:numId w:val="2"/>
        </w:numPr>
        <w:spacing w:after="0"/>
        <w:jc w:val="both"/>
      </w:pPr>
      <w:r>
        <w:t xml:space="preserve">W przypadku orzeczenia przez akredytowane laboratorium, o którym mowa w </w:t>
      </w:r>
      <w:r>
        <w:rPr>
          <w:shd w:val="clear" w:color="auto" w:fill="FFFFFF"/>
        </w:rPr>
        <w:t>ust. 22</w:t>
      </w:r>
      <w:r>
        <w:t>, że dostarczone produkty nie nadają się do spożycia lub posiadają inne wady, Wykonawca na własnymi siłami i kosztem wymieni wadliwe produkty na produkty dobrej jakości i zgodne</w:t>
      </w:r>
      <w:r>
        <w:br/>
        <w:t xml:space="preserve">z przedmiotem umowy w terminie , o którym mowa w </w:t>
      </w:r>
      <w:r>
        <w:rPr>
          <w:shd w:val="clear" w:color="auto" w:fill="FFFFFF"/>
        </w:rPr>
        <w:t>ust. 9.</w:t>
      </w:r>
      <w:r>
        <w:t xml:space="preserve"> </w:t>
      </w:r>
    </w:p>
    <w:p w14:paraId="47F6AC89" w14:textId="77777777" w:rsidR="00E96D78" w:rsidRDefault="00A10F93">
      <w:pPr>
        <w:pStyle w:val="Akapitzlist"/>
        <w:numPr>
          <w:ilvl w:val="1"/>
          <w:numId w:val="2"/>
        </w:numPr>
        <w:spacing w:after="0"/>
        <w:jc w:val="both"/>
      </w:pPr>
      <w:r>
        <w:t>W przypadku wystąpienia zatruć spowodowanych złą jakością dostarczonych produktów Wykonawca zobowiązany jest pokryć wszelkie koszty leczenia osób poszkodowanych oraz kosztów przeprowadzenia koniecznych zabiegów sanitarnych.</w:t>
      </w:r>
    </w:p>
    <w:p w14:paraId="5D45CD6C" w14:textId="77777777" w:rsidR="00E96D78" w:rsidRDefault="00A10F93">
      <w:pPr>
        <w:pStyle w:val="Akapitzlist"/>
        <w:numPr>
          <w:ilvl w:val="1"/>
          <w:numId w:val="2"/>
        </w:numPr>
        <w:spacing w:after="0"/>
        <w:jc w:val="both"/>
      </w:pPr>
      <w:r>
        <w:t xml:space="preserve">Wykonawcy nie przysługuje prawo do odmowy realizacji zlecenia złożonego przez Zamawiającego zgodnie z postanowieniami umowy. Każda odmowa realizacji zlecenia będzie uznana za zwłokę oraz będzie prowadzić do naliczenia kary zgodnie z </w:t>
      </w:r>
      <w:r>
        <w:rPr>
          <w:shd w:val="clear" w:color="auto" w:fill="FFFFFF"/>
        </w:rPr>
        <w:t>§ 9 ust. 1.</w:t>
      </w:r>
    </w:p>
    <w:p w14:paraId="59E69747" w14:textId="77777777" w:rsidR="00E96D78" w:rsidRDefault="00A10F93">
      <w:pPr>
        <w:pStyle w:val="Akapitzlist"/>
        <w:numPr>
          <w:ilvl w:val="1"/>
          <w:numId w:val="2"/>
        </w:numPr>
        <w:spacing w:after="0"/>
        <w:jc w:val="both"/>
      </w:pPr>
      <w:r>
        <w:t>W szczególnie uzasadnionych przypadkach, gdy Wykonawca:</w:t>
      </w:r>
    </w:p>
    <w:p w14:paraId="7E465FF9" w14:textId="77777777" w:rsidR="00E96D78" w:rsidRDefault="00A10F93">
      <w:pPr>
        <w:pStyle w:val="Akapitzlist"/>
        <w:numPr>
          <w:ilvl w:val="2"/>
          <w:numId w:val="2"/>
        </w:numPr>
        <w:spacing w:after="0"/>
        <w:jc w:val="both"/>
      </w:pPr>
      <w:r>
        <w:t xml:space="preserve">nie wykona dostawy w terminie, o którym mowa w </w:t>
      </w:r>
      <w:r>
        <w:rPr>
          <w:shd w:val="clear" w:color="auto" w:fill="FFFFFF"/>
        </w:rPr>
        <w:t xml:space="preserve">ust. 9; </w:t>
      </w:r>
      <w:r>
        <w:t>oraz</w:t>
      </w:r>
    </w:p>
    <w:p w14:paraId="6CDCC3D9" w14:textId="77777777" w:rsidR="00E96D78" w:rsidRDefault="00A10F93">
      <w:pPr>
        <w:pStyle w:val="Akapitzlist"/>
        <w:numPr>
          <w:ilvl w:val="2"/>
          <w:numId w:val="2"/>
        </w:numPr>
        <w:spacing w:after="0"/>
        <w:jc w:val="both"/>
      </w:pPr>
      <w:r>
        <w:lastRenderedPageBreak/>
        <w:t>nie powiadomi Zamawiającego o przyczynach;</w:t>
      </w:r>
    </w:p>
    <w:p w14:paraId="6C52475A" w14:textId="77777777" w:rsidR="00E96D78" w:rsidRDefault="00A10F93">
      <w:pPr>
        <w:pStyle w:val="Akapitzlist"/>
        <w:spacing w:after="0"/>
        <w:ind w:left="357"/>
        <w:jc w:val="both"/>
      </w:pPr>
      <w:r>
        <w:t>- a brak zamówienia skutkować będzie zagrożeniem dla działalności placówki oświatowej – w szczególności brakiem możliwości przygotowania posiłków dla dzieci, Zamawiający dokona zakupu niedostarczonych produktów od innego wykonawcy. Wykonawca zostanie obciążony różnicą między ceną z jego oferty a nadwyżką kosztów jaką poniosła placówka, a faktura lub rachunek zostanie na niego wystawiony. Wykonawca niniejszym oświadcza, że upoważnia Zamawiającego do dokonania zakupu produktów, których Wykonawca nie dostarczył pomimo otrzymania zlecenia, o którym mowa w</w:t>
      </w:r>
      <w:r>
        <w:rPr>
          <w:shd w:val="clear" w:color="auto" w:fill="FFFFFF"/>
        </w:rPr>
        <w:t xml:space="preserve"> ust. 6,</w:t>
      </w:r>
      <w:r>
        <w:t xml:space="preserve"> w jego imieniu i na jego koszt oraz do pobrania w jego imieniu faktury VAT.</w:t>
      </w:r>
    </w:p>
    <w:p w14:paraId="2B883AB6" w14:textId="77777777" w:rsidR="00E96D78" w:rsidRDefault="00E96D78">
      <w:pPr>
        <w:pStyle w:val="Akapitzlist"/>
        <w:numPr>
          <w:ilvl w:val="0"/>
          <w:numId w:val="2"/>
        </w:numPr>
        <w:spacing w:after="0"/>
        <w:jc w:val="center"/>
        <w:rPr>
          <w:b/>
        </w:rPr>
      </w:pPr>
    </w:p>
    <w:p w14:paraId="24412B11" w14:textId="77777777" w:rsidR="00E96D78" w:rsidRDefault="00A10F93">
      <w:pPr>
        <w:spacing w:after="240"/>
        <w:jc w:val="center"/>
        <w:rPr>
          <w:b/>
        </w:rPr>
      </w:pPr>
      <w:r>
        <w:rPr>
          <w:b/>
        </w:rPr>
        <w:t>Zmiany umowy</w:t>
      </w:r>
    </w:p>
    <w:p w14:paraId="731DE192" w14:textId="77777777" w:rsidR="00E96D78" w:rsidRDefault="00A10F93">
      <w:pPr>
        <w:pStyle w:val="Akapitzlist"/>
        <w:tabs>
          <w:tab w:val="left" w:pos="0"/>
          <w:tab w:val="left" w:pos="390"/>
        </w:tabs>
        <w:spacing w:after="0"/>
        <w:ind w:left="340"/>
        <w:jc w:val="both"/>
      </w:pPr>
      <w:r>
        <w:t>Wszelkie zmiany niniejszej umowy wymagają zachowania formy pisemnej w postaci aneksu pod rygorem nieważności.</w:t>
      </w:r>
    </w:p>
    <w:p w14:paraId="5C63994B" w14:textId="77777777" w:rsidR="00E96D78" w:rsidRDefault="00E96D78">
      <w:pPr>
        <w:pStyle w:val="Akapitzlist"/>
        <w:numPr>
          <w:ilvl w:val="0"/>
          <w:numId w:val="2"/>
        </w:numPr>
        <w:spacing w:after="0"/>
        <w:jc w:val="center"/>
        <w:rPr>
          <w:b/>
        </w:rPr>
      </w:pPr>
    </w:p>
    <w:p w14:paraId="73FCCACE" w14:textId="77777777" w:rsidR="00E96D78" w:rsidRDefault="00A10F93">
      <w:pPr>
        <w:spacing w:after="240"/>
        <w:jc w:val="center"/>
        <w:rPr>
          <w:b/>
        </w:rPr>
      </w:pPr>
      <w:r>
        <w:rPr>
          <w:b/>
        </w:rPr>
        <w:t>Wynagrodzenie Wykonawcy</w:t>
      </w:r>
    </w:p>
    <w:p w14:paraId="43FD24A4" w14:textId="21B6B09D" w:rsidR="00E96D78" w:rsidRDefault="00A10F93">
      <w:pPr>
        <w:pStyle w:val="Akapitzlist"/>
        <w:numPr>
          <w:ilvl w:val="1"/>
          <w:numId w:val="2"/>
        </w:numPr>
        <w:spacing w:after="0"/>
        <w:jc w:val="both"/>
      </w:pPr>
      <w:r>
        <w:t>Za prawidłowe wykonanie dostaw będących przedmiotem zamówienia w okresie obowiązywania umowy Zamawiający zapłaci Wykonawcy wynagrodzenie wynikające z wysokości środków zabezpieczonych na ten cel nie większe niż ogółem</w:t>
      </w:r>
      <w:r w:rsidR="003A4BA3">
        <w:t xml:space="preserve"> </w:t>
      </w:r>
      <w:r w:rsidR="003902E4">
        <w:t>21000</w:t>
      </w:r>
      <w:r>
        <w:t xml:space="preserve"> zł brutto (słownie:</w:t>
      </w:r>
      <w:r w:rsidR="003A4BA3">
        <w:t xml:space="preserve"> </w:t>
      </w:r>
      <w:r w:rsidR="00FF1E03">
        <w:t xml:space="preserve">Dwadzieścia jeden </w:t>
      </w:r>
      <w:r w:rsidR="003A4BA3">
        <w:t xml:space="preserve">tysięcy </w:t>
      </w:r>
      <w:r>
        <w:t xml:space="preserve">złotych </w:t>
      </w:r>
      <w:r w:rsidR="003A4BA3">
        <w:t>00</w:t>
      </w:r>
      <w:r>
        <w:t>/100).</w:t>
      </w:r>
    </w:p>
    <w:p w14:paraId="61737F51" w14:textId="77777777" w:rsidR="00E96D78" w:rsidRDefault="00A10F93">
      <w:pPr>
        <w:pStyle w:val="Akapitzlist"/>
        <w:numPr>
          <w:ilvl w:val="1"/>
          <w:numId w:val="2"/>
        </w:numPr>
        <w:spacing w:after="0"/>
        <w:jc w:val="both"/>
      </w:pPr>
      <w:r>
        <w:t>Zakres dostaw poszczególnych produktów może ulec zmianie w trakcie realizacji umowy</w:t>
      </w:r>
      <w:r>
        <w:br/>
        <w:t>z powodu konieczności dostosowania ich do bieżącego zapotrzebowania wynikającego</w:t>
      </w:r>
      <w:r>
        <w:br/>
        <w:t>z liczebności i potrzeb żywieniowych uczniów. Wynikająca z powyższego zmiana zakresów dostaw poszczególnych produktów nie stanowi zmiany niniejszej umowy. Z tytułu obniżenia zakresu dostaw i wartości umowy, Wykonawcy nie przysługuje roszczenie o zapłatę w kwotach maksymalnych, określonych w ust. 1 z tytułu utraconych korzyści.</w:t>
      </w:r>
    </w:p>
    <w:p w14:paraId="26E83B2A" w14:textId="77777777" w:rsidR="00E96D78" w:rsidRDefault="00A10F93">
      <w:pPr>
        <w:pStyle w:val="Akapitzlist"/>
        <w:numPr>
          <w:ilvl w:val="1"/>
          <w:numId w:val="2"/>
        </w:numPr>
        <w:spacing w:after="0"/>
        <w:jc w:val="both"/>
      </w:pPr>
      <w:r>
        <w:t>Zamawiający zastrzega sobie prawo do zapłaty wynagrodzenia tylko za dostawy faktycznie zrealizowane przez Wykonawcę i odebrane przez Zamawiającego bez zastrzeżeń (wad),</w:t>
      </w:r>
      <w:r>
        <w:br/>
        <w:t>a Wykonawcy z tytułu zmian nie przysługują roszczenia o wypłatę wynagrodzenia w kwocie maksymalnej, określonej w ust. 1.</w:t>
      </w:r>
    </w:p>
    <w:p w14:paraId="363293F3" w14:textId="77777777" w:rsidR="00E96D78" w:rsidRDefault="00E96D78">
      <w:pPr>
        <w:pStyle w:val="Akapitzlist"/>
        <w:numPr>
          <w:ilvl w:val="0"/>
          <w:numId w:val="2"/>
        </w:numPr>
        <w:spacing w:after="0"/>
        <w:jc w:val="center"/>
        <w:rPr>
          <w:b/>
        </w:rPr>
      </w:pPr>
    </w:p>
    <w:p w14:paraId="4D629503" w14:textId="77777777" w:rsidR="00E96D78" w:rsidRDefault="00A10F93">
      <w:pPr>
        <w:spacing w:after="240"/>
        <w:jc w:val="center"/>
        <w:rPr>
          <w:b/>
        </w:rPr>
      </w:pPr>
      <w:r>
        <w:rPr>
          <w:b/>
        </w:rPr>
        <w:t>Płatność wynagrodzenia</w:t>
      </w:r>
    </w:p>
    <w:p w14:paraId="59FB75B8" w14:textId="77777777" w:rsidR="00E96D78" w:rsidRDefault="00A10F93">
      <w:pPr>
        <w:pStyle w:val="Akapitzlist"/>
        <w:numPr>
          <w:ilvl w:val="1"/>
          <w:numId w:val="2"/>
        </w:numPr>
        <w:spacing w:after="0"/>
        <w:jc w:val="both"/>
      </w:pPr>
      <w:r>
        <w:t>Strony ustalają, że za zrealizowane dostawy Zamawiający zapłaci Wykonawcy dwa razy</w:t>
      </w:r>
      <w:r>
        <w:br/>
      </w:r>
      <w:bookmarkStart w:id="2" w:name="_GoBack1"/>
      <w:bookmarkEnd w:id="2"/>
      <w:r>
        <w:t xml:space="preserve">w miesiącu wynagrodzenie ustalone na podstawie zleceń, o których mowa w </w:t>
      </w:r>
      <w:r>
        <w:rPr>
          <w:shd w:val="clear" w:color="auto" w:fill="FFFFFF"/>
        </w:rPr>
        <w:t>§ 3 ust. 6,</w:t>
      </w:r>
      <w:r>
        <w:t xml:space="preserve"> posiadających oświadczenie Stron o należytym wykonaniu dostawy, o którym mowa w </w:t>
      </w:r>
      <w:r>
        <w:rPr>
          <w:shd w:val="clear" w:color="auto" w:fill="FFFFFF"/>
        </w:rPr>
        <w:t>§ 3 ust.</w:t>
      </w:r>
      <w:r>
        <w:rPr>
          <w:shd w:val="clear" w:color="auto" w:fill="FFFF00"/>
        </w:rPr>
        <w:t xml:space="preserve"> </w:t>
      </w:r>
      <w:r>
        <w:rPr>
          <w:shd w:val="clear" w:color="auto" w:fill="FFFFFF"/>
        </w:rPr>
        <w:t>18.</w:t>
      </w:r>
    </w:p>
    <w:p w14:paraId="1EE007AF" w14:textId="77777777" w:rsidR="00E96D78" w:rsidRDefault="00A10F93">
      <w:pPr>
        <w:pStyle w:val="Akapitzlist"/>
        <w:numPr>
          <w:ilvl w:val="1"/>
          <w:numId w:val="2"/>
        </w:numPr>
        <w:spacing w:after="0"/>
        <w:jc w:val="both"/>
      </w:pPr>
      <w:r>
        <w:t>Ceny jednostkowe produktów określone w ofercie Wykonawcy z dnia ……………………..</w:t>
      </w:r>
      <w:r>
        <w:commentReference w:id="3"/>
      </w:r>
      <w:r>
        <w:t>, stanowiącej załącznik nr 2 do umowy, nie mogą być podwyższone w okresie obowiązywania umowy.</w:t>
      </w:r>
    </w:p>
    <w:p w14:paraId="1393975F" w14:textId="77777777" w:rsidR="00E96D78" w:rsidRDefault="00A10F93">
      <w:pPr>
        <w:pStyle w:val="Akapitzlist"/>
        <w:numPr>
          <w:ilvl w:val="1"/>
          <w:numId w:val="2"/>
        </w:numPr>
        <w:spacing w:after="0"/>
        <w:jc w:val="both"/>
      </w:pPr>
      <w:r>
        <w:t>Wykonawca będzie wystawiał i dostarczał:</w:t>
      </w:r>
    </w:p>
    <w:p w14:paraId="2022E657" w14:textId="77777777" w:rsidR="00E96D78" w:rsidRDefault="00A10F93">
      <w:pPr>
        <w:pStyle w:val="Akapitzlist"/>
        <w:spacing w:after="0"/>
        <w:ind w:left="0"/>
        <w:jc w:val="both"/>
      </w:pPr>
      <w:r>
        <w:t xml:space="preserve">       1) do 20 dnia miesiąca fakturę VAT za dostawy zrealizowane od 1 do 15 dnia miesiąca;</w:t>
      </w:r>
    </w:p>
    <w:p w14:paraId="75EB4E60" w14:textId="77777777" w:rsidR="00E96D78" w:rsidRDefault="00A10F93">
      <w:pPr>
        <w:pStyle w:val="Akapitzlist"/>
        <w:spacing w:after="0"/>
        <w:ind w:left="357"/>
        <w:jc w:val="both"/>
      </w:pPr>
      <w:r>
        <w:t>2) za wyjątkiem opisanym w ust. 4, do 5 dnia miesiąca fakturę VAT za dostawy zrealizowane  od     16  dnia poprzedniego miesiąca do jego końca.</w:t>
      </w:r>
    </w:p>
    <w:p w14:paraId="5F2AB09C" w14:textId="77777777" w:rsidR="00E96D78" w:rsidRDefault="00A10F93">
      <w:pPr>
        <w:pStyle w:val="Akapitzlist"/>
        <w:numPr>
          <w:ilvl w:val="1"/>
          <w:numId w:val="2"/>
        </w:numPr>
        <w:spacing w:after="0"/>
        <w:jc w:val="both"/>
      </w:pPr>
      <w:r>
        <w:t>Wykonawca najpóźniej 4 dni robocze przed zakończeniem roku kalendarzowego wystawi</w:t>
      </w:r>
      <w:r>
        <w:br/>
        <w:t>i dostarczy fakturę VAT za dostawy zrealizowane w grudniu 2021 r.</w:t>
      </w:r>
    </w:p>
    <w:p w14:paraId="03C634B5" w14:textId="77777777" w:rsidR="00E96D78" w:rsidRDefault="00A10F93">
      <w:pPr>
        <w:pStyle w:val="Akapitzlist"/>
        <w:numPr>
          <w:ilvl w:val="1"/>
          <w:numId w:val="2"/>
        </w:numPr>
        <w:spacing w:after="0"/>
        <w:jc w:val="both"/>
      </w:pPr>
      <w:r>
        <w:t>Faktury będą wystawiane na:</w:t>
      </w:r>
    </w:p>
    <w:p w14:paraId="65E0A3AC" w14:textId="77777777" w:rsidR="00E96D78" w:rsidRDefault="00A10F93">
      <w:pPr>
        <w:pStyle w:val="Akapitzlist"/>
        <w:spacing w:after="0"/>
        <w:ind w:left="714"/>
        <w:jc w:val="both"/>
        <w:rPr>
          <w:b/>
        </w:rPr>
      </w:pPr>
      <w:r>
        <w:rPr>
          <w:b/>
        </w:rPr>
        <w:lastRenderedPageBreak/>
        <w:t>nabywcę:</w:t>
      </w:r>
    </w:p>
    <w:p w14:paraId="75F3E5DB" w14:textId="77777777" w:rsidR="00E96D78" w:rsidRDefault="00A10F93">
      <w:pPr>
        <w:pStyle w:val="Akapitzlist"/>
        <w:spacing w:after="0"/>
        <w:ind w:left="357" w:firstLine="351"/>
        <w:jc w:val="both"/>
      </w:pPr>
      <w:r>
        <w:t>Miasto Stołeczne Warszawa</w:t>
      </w:r>
    </w:p>
    <w:p w14:paraId="28C603BD" w14:textId="77777777" w:rsidR="00E96D78" w:rsidRDefault="00A10F93">
      <w:pPr>
        <w:pStyle w:val="Akapitzlist"/>
        <w:spacing w:after="0"/>
        <w:ind w:left="357" w:firstLine="351"/>
        <w:jc w:val="both"/>
      </w:pPr>
      <w:r>
        <w:t>Pl. Bankowy 3/5</w:t>
      </w:r>
    </w:p>
    <w:p w14:paraId="4F8A22D4" w14:textId="77777777" w:rsidR="00E96D78" w:rsidRDefault="00A10F93">
      <w:pPr>
        <w:pStyle w:val="Akapitzlist"/>
        <w:spacing w:after="0"/>
        <w:ind w:left="357" w:firstLine="351"/>
        <w:jc w:val="both"/>
      </w:pPr>
      <w:r>
        <w:t>00-950 Warszawa</w:t>
      </w:r>
    </w:p>
    <w:p w14:paraId="01670F90" w14:textId="77777777" w:rsidR="00E96D78" w:rsidRDefault="00A10F93">
      <w:pPr>
        <w:pStyle w:val="Akapitzlist"/>
        <w:spacing w:after="0"/>
        <w:ind w:left="357" w:firstLine="351"/>
        <w:jc w:val="both"/>
      </w:pPr>
      <w:r>
        <w:t>NIP 525-22-48-481</w:t>
      </w:r>
    </w:p>
    <w:p w14:paraId="69CCB40B" w14:textId="77777777" w:rsidR="00E96D78" w:rsidRDefault="00A10F93">
      <w:pPr>
        <w:pStyle w:val="Akapitzlist"/>
        <w:spacing w:after="0"/>
        <w:ind w:left="357" w:firstLine="351"/>
        <w:jc w:val="both"/>
      </w:pPr>
      <w:r>
        <w:t>REGON 015259640</w:t>
      </w:r>
    </w:p>
    <w:p w14:paraId="6D23F4B1" w14:textId="77777777" w:rsidR="00E96D78" w:rsidRDefault="00A10F93">
      <w:pPr>
        <w:pStyle w:val="Akapitzlist"/>
        <w:spacing w:after="0"/>
        <w:ind w:left="357" w:firstLine="351"/>
        <w:jc w:val="both"/>
        <w:rPr>
          <w:b/>
        </w:rPr>
      </w:pPr>
      <w:r>
        <w:rPr>
          <w:b/>
        </w:rPr>
        <w:t>odbiorcę:</w:t>
      </w:r>
    </w:p>
    <w:p w14:paraId="33A3CC7B" w14:textId="01BE4453" w:rsidR="003A4BA3" w:rsidRDefault="003A4BA3" w:rsidP="003A4BA3">
      <w:pPr>
        <w:pStyle w:val="Akapitzlist"/>
        <w:spacing w:after="0"/>
        <w:ind w:left="709" w:hanging="1"/>
        <w:jc w:val="both"/>
      </w:pPr>
      <w:r>
        <w:t xml:space="preserve">Szkoła </w:t>
      </w:r>
      <w:r w:rsidR="00FF1E03">
        <w:t>P</w:t>
      </w:r>
      <w:r>
        <w:t>odstawowa nr 100</w:t>
      </w:r>
    </w:p>
    <w:p w14:paraId="3B017BBA" w14:textId="0A3BFAD9" w:rsidR="007E5BE4" w:rsidRDefault="003A4BA3" w:rsidP="007E5BE4">
      <w:pPr>
        <w:pStyle w:val="Akapitzlist"/>
        <w:spacing w:after="0"/>
        <w:ind w:left="709" w:hanging="1"/>
        <w:jc w:val="both"/>
      </w:pPr>
      <w:r>
        <w:t xml:space="preserve">Im. </w:t>
      </w:r>
      <w:r w:rsidR="007E5BE4">
        <w:t>P</w:t>
      </w:r>
      <w:r>
        <w:t>łk</w:t>
      </w:r>
      <w:r w:rsidR="007E5BE4">
        <w:t xml:space="preserve">. Francesco Nullo </w:t>
      </w:r>
      <w:bookmarkStart w:id="4" w:name="_Hlk80859959"/>
    </w:p>
    <w:bookmarkEnd w:id="4"/>
    <w:p w14:paraId="6FF7B71E" w14:textId="77777777" w:rsidR="007E5BE4" w:rsidRDefault="007E5BE4" w:rsidP="003A4BA3">
      <w:pPr>
        <w:pStyle w:val="Akapitzlist"/>
        <w:spacing w:after="0"/>
        <w:ind w:left="709" w:hanging="1"/>
        <w:jc w:val="both"/>
      </w:pPr>
      <w:r>
        <w:t>Ul. Taneczna 54/58</w:t>
      </w:r>
    </w:p>
    <w:p w14:paraId="0A79081A" w14:textId="77777777" w:rsidR="007E5BE4" w:rsidRDefault="007E5BE4" w:rsidP="003A4BA3">
      <w:pPr>
        <w:pStyle w:val="Akapitzlist"/>
        <w:spacing w:after="0"/>
        <w:ind w:left="709" w:hanging="1"/>
        <w:jc w:val="both"/>
      </w:pPr>
      <w:r w:rsidRPr="007E5BE4">
        <w:t>02-829 Warszawa</w:t>
      </w:r>
      <w:r>
        <w:t xml:space="preserve"> </w:t>
      </w:r>
    </w:p>
    <w:p w14:paraId="6D05A374" w14:textId="1859A90B" w:rsidR="00E96D78" w:rsidRDefault="007E5BE4" w:rsidP="007E5BE4">
      <w:pPr>
        <w:spacing w:after="0"/>
        <w:jc w:val="both"/>
      </w:pPr>
      <w:r>
        <w:t xml:space="preserve">       </w:t>
      </w:r>
      <w:r w:rsidR="00A10F93">
        <w:t>Prawidłowo wystawiona faktura VAT powinna zawierać numer niniejszej umowy.</w:t>
      </w:r>
    </w:p>
    <w:p w14:paraId="0C5C8F88" w14:textId="77777777" w:rsidR="00E96D78" w:rsidRDefault="00A10F93">
      <w:pPr>
        <w:pStyle w:val="Akapitzlist"/>
        <w:numPr>
          <w:ilvl w:val="1"/>
          <w:numId w:val="2"/>
        </w:numPr>
        <w:spacing w:after="0"/>
        <w:jc w:val="both"/>
      </w:pPr>
      <w:r>
        <w:t>Faktury, zgodnie ze złożonym na piśmie oświadczeniem Wykonawcy, będą dostarczane Odbiorcy:</w:t>
      </w:r>
    </w:p>
    <w:p w14:paraId="55FB0795" w14:textId="77777777" w:rsidR="00E96D78" w:rsidRDefault="00A10F93">
      <w:pPr>
        <w:pStyle w:val="Akapitzlist"/>
        <w:numPr>
          <w:ilvl w:val="2"/>
          <w:numId w:val="2"/>
        </w:numPr>
        <w:spacing w:after="0"/>
        <w:jc w:val="both"/>
      </w:pPr>
      <w:r>
        <w:t>za potwierdzeniem odbioru na adres placówki oświatowej; lub</w:t>
      </w:r>
    </w:p>
    <w:p w14:paraId="1A5EBB4B" w14:textId="77777777" w:rsidR="00E96D78" w:rsidRDefault="00A10F93">
      <w:pPr>
        <w:pStyle w:val="Akapitzlist"/>
        <w:numPr>
          <w:ilvl w:val="2"/>
          <w:numId w:val="2"/>
        </w:numPr>
        <w:spacing w:after="0"/>
        <w:jc w:val="both"/>
      </w:pPr>
      <w:r>
        <w:t xml:space="preserve">na adres mailowy wskazany w </w:t>
      </w:r>
      <w:r>
        <w:rPr>
          <w:shd w:val="clear" w:color="auto" w:fill="FFFFFF"/>
        </w:rPr>
        <w:t>§ 7 ust. 2</w:t>
      </w:r>
      <w:r>
        <w:t>; lub</w:t>
      </w:r>
    </w:p>
    <w:p w14:paraId="3F43EFC2" w14:textId="3A732681" w:rsidR="00E96D78" w:rsidRDefault="00A10F93">
      <w:pPr>
        <w:pStyle w:val="Akapitzlist"/>
        <w:numPr>
          <w:ilvl w:val="2"/>
          <w:numId w:val="2"/>
        </w:numPr>
        <w:spacing w:after="0"/>
        <w:jc w:val="both"/>
      </w:pPr>
      <w:r>
        <w:t>za pośrednictwem Platformy Elektronicznego Fakturowania (</w:t>
      </w:r>
      <w:r>
        <w:rPr>
          <w:color w:val="000000"/>
          <w:sz w:val="23"/>
          <w:szCs w:val="23"/>
        </w:rPr>
        <w:t xml:space="preserve">PEF pod adresem: </w:t>
      </w:r>
      <w:r>
        <w:br/>
      </w:r>
      <w:r>
        <w:rPr>
          <w:color w:val="000000"/>
          <w:sz w:val="23"/>
          <w:szCs w:val="23"/>
        </w:rPr>
        <w:t>efaktura.gov.pl)</w:t>
      </w:r>
      <w:r>
        <w:t xml:space="preserve"> przy pomocy skrzynki o następujących danych identyfikacyjnych:</w:t>
      </w:r>
    </w:p>
    <w:p w14:paraId="619E13EB" w14:textId="77777777" w:rsidR="008C6680" w:rsidRDefault="008C6680" w:rsidP="008C6680">
      <w:pPr>
        <w:pStyle w:val="Akapitzlist"/>
        <w:spacing w:after="0"/>
        <w:ind w:left="714"/>
        <w:jc w:val="both"/>
      </w:pPr>
      <w:r>
        <w:t>Szkoła Podstawowa nr. 100 im. Płk. Francesco Nullo ul. Taneczna 54/58 02-829 Warszawa</w:t>
      </w:r>
    </w:p>
    <w:p w14:paraId="6E98FFD9" w14:textId="086F125D" w:rsidR="008C6680" w:rsidRDefault="008C6680" w:rsidP="008C6680">
      <w:pPr>
        <w:pStyle w:val="Akapitzlist"/>
        <w:spacing w:after="0"/>
        <w:ind w:left="714"/>
        <w:jc w:val="both"/>
      </w:pPr>
      <w:r>
        <w:t>NIP 951-196-16-33</w:t>
      </w:r>
      <w:bookmarkStart w:id="5" w:name="_GoBack"/>
      <w:bookmarkEnd w:id="5"/>
    </w:p>
    <w:p w14:paraId="2C51B234" w14:textId="77777777" w:rsidR="00E96D78" w:rsidRDefault="00A10F93">
      <w:pPr>
        <w:pStyle w:val="Akapitzlist"/>
        <w:numPr>
          <w:ilvl w:val="2"/>
          <w:numId w:val="2"/>
        </w:numPr>
        <w:spacing w:after="0"/>
        <w:jc w:val="both"/>
      </w:pPr>
      <w:r>
        <w:t>Zamawiający nie wyraża zgody na przesyłanie przez Wykonawcę za pośrednictwem Platformy Elektronicznego Fakturowania innych niż faktury ustrukturyzowanych dokumentów.</w:t>
      </w:r>
    </w:p>
    <w:p w14:paraId="552E4EBB" w14:textId="77777777" w:rsidR="00E96D78" w:rsidRDefault="00A10F93">
      <w:pPr>
        <w:pStyle w:val="Akapitzlist"/>
        <w:numPr>
          <w:ilvl w:val="2"/>
          <w:numId w:val="2"/>
        </w:numPr>
        <w:spacing w:after="0"/>
        <w:jc w:val="both"/>
      </w:pPr>
      <w:r>
        <w:t xml:space="preserve">Wykonawca w trakcie trwania Umowy może zmienić wybrany przez siebie sposób dostarczania faktur poprzez ponowne złożenie oświadczenia, o którym mowa w </w:t>
      </w:r>
      <w:r>
        <w:rPr>
          <w:shd w:val="clear" w:color="auto" w:fill="FFFFFF"/>
        </w:rPr>
        <w:t>ust. 7.</w:t>
      </w:r>
    </w:p>
    <w:p w14:paraId="6C8F2D9A" w14:textId="77777777" w:rsidR="00E96D78" w:rsidRDefault="00A10F93">
      <w:pPr>
        <w:pStyle w:val="Akapitzlist"/>
        <w:numPr>
          <w:ilvl w:val="1"/>
          <w:numId w:val="2"/>
        </w:numPr>
        <w:spacing w:after="0"/>
        <w:jc w:val="both"/>
      </w:pPr>
      <w:r>
        <w:t>Wynagrodzenie za dostarczone produkty będzie płatne przelewem na rachunek bankowy Wykonawcy .................................................................................................. w terminie 21 dni od dnia dostarczenia Odbiorcy faktury.</w:t>
      </w:r>
    </w:p>
    <w:p w14:paraId="4BD56CB3" w14:textId="77777777" w:rsidR="00E96D78" w:rsidRDefault="00A10F93">
      <w:pPr>
        <w:pStyle w:val="Akapitzlist"/>
        <w:numPr>
          <w:ilvl w:val="1"/>
          <w:numId w:val="2"/>
        </w:numPr>
        <w:spacing w:after="0"/>
        <w:jc w:val="both"/>
      </w:pPr>
      <w:r>
        <w:t>Za dzień zapłaty strony uznają datę obciążenia rachunku bankowego Zamawiającego.</w:t>
      </w:r>
    </w:p>
    <w:p w14:paraId="55B7DD54" w14:textId="77777777" w:rsidR="00E96D78" w:rsidRDefault="00A10F93">
      <w:pPr>
        <w:pStyle w:val="Akapitzlist"/>
        <w:numPr>
          <w:ilvl w:val="1"/>
          <w:numId w:val="2"/>
        </w:numPr>
        <w:spacing w:after="0"/>
        <w:jc w:val="both"/>
      </w:pPr>
      <w:r>
        <w:t>W przypadku wystawienia faktur niezgodnie ze stanem faktycznym lub prawnym albo umową, w szczególności niezgodnie:</w:t>
      </w:r>
    </w:p>
    <w:p w14:paraId="09B2B23D" w14:textId="77777777" w:rsidR="00E96D78" w:rsidRDefault="00A10F93">
      <w:pPr>
        <w:pStyle w:val="Akapitzlist"/>
        <w:numPr>
          <w:ilvl w:val="2"/>
          <w:numId w:val="2"/>
        </w:numPr>
        <w:spacing w:after="0"/>
        <w:jc w:val="both"/>
      </w:pPr>
      <w:r>
        <w:t xml:space="preserve">z </w:t>
      </w:r>
      <w:r>
        <w:rPr>
          <w:shd w:val="clear" w:color="auto" w:fill="FFFFFF"/>
        </w:rPr>
        <w:t xml:space="preserve">ust. 5 </w:t>
      </w:r>
      <w:r>
        <w:t>w zakresie wskazania na fakturze nabywcy lub odbiorcy; lub</w:t>
      </w:r>
    </w:p>
    <w:p w14:paraId="276C9605" w14:textId="77777777" w:rsidR="00E96D78" w:rsidRDefault="00A10F93">
      <w:pPr>
        <w:pStyle w:val="Akapitzlist"/>
        <w:numPr>
          <w:ilvl w:val="2"/>
          <w:numId w:val="2"/>
        </w:numPr>
        <w:spacing w:after="0"/>
        <w:jc w:val="both"/>
      </w:pPr>
      <w:r>
        <w:t xml:space="preserve">z </w:t>
      </w:r>
      <w:r>
        <w:rPr>
          <w:shd w:val="clear" w:color="auto" w:fill="FFFFFF"/>
        </w:rPr>
        <w:t>ust. 6</w:t>
      </w:r>
      <w:r>
        <w:t xml:space="preserve"> w zakresie wskazania numeru umowy; lub</w:t>
      </w:r>
    </w:p>
    <w:p w14:paraId="0BC3F8B7" w14:textId="77777777" w:rsidR="00E96D78" w:rsidRDefault="00A10F93">
      <w:pPr>
        <w:pStyle w:val="Akapitzlist"/>
        <w:numPr>
          <w:ilvl w:val="2"/>
          <w:numId w:val="2"/>
        </w:numPr>
        <w:spacing w:after="0"/>
        <w:jc w:val="both"/>
      </w:pPr>
      <w:r>
        <w:t>z</w:t>
      </w:r>
      <w:r>
        <w:rPr>
          <w:shd w:val="clear" w:color="auto" w:fill="FFFFFF"/>
        </w:rPr>
        <w:t xml:space="preserve"> ust. 8   </w:t>
      </w:r>
      <w:r>
        <w:t>w zakresie wskazania numeru rachunku;</w:t>
      </w:r>
    </w:p>
    <w:p w14:paraId="78292F1D" w14:textId="77777777" w:rsidR="00E96D78" w:rsidRDefault="00A10F93">
      <w:pPr>
        <w:pStyle w:val="Akapitzlist"/>
        <w:spacing w:after="0"/>
        <w:ind w:left="357"/>
        <w:jc w:val="both"/>
      </w:pPr>
      <w:r>
        <w:t>- Zamawiający wstrzyma płatność do momentu otrzymania prawidłowo wystawionej faktury VAT.</w:t>
      </w:r>
    </w:p>
    <w:p w14:paraId="5F0152EF" w14:textId="77777777" w:rsidR="00E96D78" w:rsidRDefault="00A10F93">
      <w:pPr>
        <w:pStyle w:val="Akapitzlist"/>
        <w:numPr>
          <w:ilvl w:val="1"/>
          <w:numId w:val="2"/>
        </w:numPr>
        <w:spacing w:after="0"/>
        <w:jc w:val="both"/>
      </w:pPr>
      <w:r>
        <w:t>Zamawiający oświadcza, że posiada status dużego przedsiębiorcy, na podstawie art. 4c ustawy</w:t>
      </w:r>
      <w:r>
        <w:br/>
        <w:t>z dnia 8 marca 2013 r. o przeciwdziałaniu nadmiernym opóźnieniom w transakcjach handlowych.</w:t>
      </w:r>
    </w:p>
    <w:p w14:paraId="50D78E23" w14:textId="77777777" w:rsidR="00E96D78" w:rsidRDefault="00A10F93">
      <w:pPr>
        <w:pStyle w:val="Akapitzlist"/>
        <w:numPr>
          <w:ilvl w:val="1"/>
          <w:numId w:val="2"/>
        </w:numPr>
        <w:spacing w:after="0"/>
        <w:jc w:val="both"/>
      </w:pPr>
      <w:r>
        <w:t>Zamawiający oświadcza, że jest uprawniony do otrzymywania faktur VAT, posiada NIP 525-22-48-481 i REGON 015259640.</w:t>
      </w:r>
    </w:p>
    <w:p w14:paraId="7874C375" w14:textId="77777777" w:rsidR="00E96D78" w:rsidRDefault="00A10F93">
      <w:pPr>
        <w:pStyle w:val="Akapitzlist"/>
        <w:numPr>
          <w:ilvl w:val="1"/>
          <w:numId w:val="2"/>
        </w:numPr>
        <w:spacing w:after="0"/>
        <w:jc w:val="both"/>
      </w:pPr>
      <w:r>
        <w:t>Zamawiający oświadcza, że będzie dokonywał płatności za wykonany przedmiot umowy</w:t>
      </w:r>
      <w:r>
        <w:br/>
        <w:t xml:space="preserve">z zastosowaniem mechanizmu podzielnej płatności. </w:t>
      </w:r>
      <w:r>
        <w:rPr>
          <w:i/>
        </w:rPr>
        <w:t xml:space="preserve">Wykonawca oświadcza, że rachunek bankowy o którym mowa w </w:t>
      </w:r>
      <w:r>
        <w:rPr>
          <w:i/>
          <w:shd w:val="clear" w:color="auto" w:fill="FFFFFF"/>
        </w:rPr>
        <w:t xml:space="preserve">ust. 8 </w:t>
      </w:r>
      <w:r>
        <w:rPr>
          <w:i/>
        </w:rPr>
        <w:t xml:space="preserve">jest rachunkiem rozliczeniowym służącym wyłącznie dla celów rozliczeń z tytułu prowadzonej przez niego działalności gospodarczej </w:t>
      </w:r>
      <w:r>
        <w:t>(</w:t>
      </w:r>
      <w:r>
        <w:rPr>
          <w:i/>
        </w:rPr>
        <w:t>dotyczy tylko Wykonawców będącymi osobami fizycznymi)</w:t>
      </w:r>
      <w:r>
        <w:rPr>
          <w:rStyle w:val="Zakotwiczenieprzypisudolnego"/>
          <w:i/>
        </w:rPr>
        <w:footnoteReference w:id="1"/>
      </w:r>
      <w:r>
        <w:rPr>
          <w:i/>
        </w:rPr>
        <w:t>.</w:t>
      </w:r>
    </w:p>
    <w:p w14:paraId="327B4B2D" w14:textId="77777777" w:rsidR="00E96D78" w:rsidRDefault="00A10F93">
      <w:pPr>
        <w:pStyle w:val="Akapitzlist"/>
        <w:numPr>
          <w:ilvl w:val="1"/>
          <w:numId w:val="2"/>
        </w:numPr>
        <w:spacing w:after="0"/>
        <w:jc w:val="both"/>
      </w:pPr>
      <w:r>
        <w:lastRenderedPageBreak/>
        <w:t>Wykonawca oświadcza, że jest płatnikiem podatku od towarów i usług, posiada NIP ………………………., REGON …………………….</w:t>
      </w:r>
    </w:p>
    <w:p w14:paraId="3EFFD7F0" w14:textId="77777777" w:rsidR="00E96D78" w:rsidRDefault="00A10F93">
      <w:pPr>
        <w:pStyle w:val="Akapitzlist"/>
        <w:numPr>
          <w:ilvl w:val="1"/>
          <w:numId w:val="2"/>
        </w:numPr>
      </w:pPr>
      <w:r>
        <w:t xml:space="preserve"> Wykonawca nie może dokonać cesji żadnych praw i roszczeń lub przeniesienia obowiązków wynikających z umowy na rzecz osoby trzeciej bez uprzedniej pisemnej zgody Zamawiającego.</w:t>
      </w:r>
    </w:p>
    <w:p w14:paraId="780BDCD0" w14:textId="77777777" w:rsidR="00E96D78" w:rsidRDefault="00E96D78">
      <w:pPr>
        <w:pStyle w:val="Akapitzlist"/>
        <w:tabs>
          <w:tab w:val="left" w:pos="0"/>
        </w:tabs>
        <w:spacing w:after="0"/>
        <w:ind w:left="0"/>
        <w:jc w:val="both"/>
      </w:pPr>
    </w:p>
    <w:p w14:paraId="7A231477" w14:textId="77777777" w:rsidR="00E96D78" w:rsidRDefault="00E96D78">
      <w:pPr>
        <w:pStyle w:val="Akapitzlist"/>
        <w:numPr>
          <w:ilvl w:val="0"/>
          <w:numId w:val="2"/>
        </w:numPr>
        <w:spacing w:after="0"/>
        <w:jc w:val="center"/>
        <w:rPr>
          <w:b/>
        </w:rPr>
      </w:pPr>
    </w:p>
    <w:p w14:paraId="2ED511A4" w14:textId="77777777" w:rsidR="00E96D78" w:rsidRDefault="00A10F93">
      <w:pPr>
        <w:spacing w:after="240"/>
        <w:jc w:val="center"/>
        <w:rPr>
          <w:b/>
        </w:rPr>
      </w:pPr>
      <w:r>
        <w:rPr>
          <w:b/>
        </w:rPr>
        <w:t>Osoby odpowiedzialne za realizację umowy</w:t>
      </w:r>
    </w:p>
    <w:p w14:paraId="3F129685" w14:textId="77777777" w:rsidR="00E96D78" w:rsidRDefault="00A10F93">
      <w:pPr>
        <w:pStyle w:val="Akapitzlist"/>
        <w:numPr>
          <w:ilvl w:val="1"/>
          <w:numId w:val="2"/>
        </w:numPr>
        <w:spacing w:after="0"/>
        <w:jc w:val="both"/>
      </w:pPr>
      <w:r>
        <w:t>Osobą odpowiedzialną za należytą realizację przedmiotu umowy ze strony Wykonawcy jest …………................, nr tel. służbowego .............................., e-mail: ………………………..…@............</w:t>
      </w:r>
    </w:p>
    <w:p w14:paraId="47255345" w14:textId="14A1E661" w:rsidR="00E96D78" w:rsidRDefault="00A10F93">
      <w:pPr>
        <w:pStyle w:val="Akapitzlist"/>
        <w:numPr>
          <w:ilvl w:val="1"/>
          <w:numId w:val="2"/>
        </w:numPr>
        <w:spacing w:after="0"/>
        <w:jc w:val="both"/>
      </w:pPr>
      <w:r>
        <w:t>Do nadzoru nad realizacją przedmiotu umowy oraz rozliczania jej z ramienia Zamawiającego wyznacza się</w:t>
      </w:r>
      <w:r w:rsidR="007E5BE4">
        <w:t xml:space="preserve"> Adama Zawadzkiego</w:t>
      </w:r>
      <w:r>
        <w:t>, nr</w:t>
      </w:r>
      <w:r w:rsidR="007E5BE4">
        <w:t xml:space="preserve">. </w:t>
      </w:r>
      <w:r>
        <w:t xml:space="preserve">tel. służbowego </w:t>
      </w:r>
      <w:r w:rsidR="007E5BE4">
        <w:t>723-248-872</w:t>
      </w:r>
      <w:r>
        <w:t xml:space="preserve">, e-mail: </w:t>
      </w:r>
      <w:r w:rsidR="007E5BE4">
        <w:t>a.zawadzki</w:t>
      </w:r>
      <w:r>
        <w:t>@</w:t>
      </w:r>
      <w:r w:rsidR="007E5BE4">
        <w:t>sp100.edu.pl</w:t>
      </w:r>
    </w:p>
    <w:p w14:paraId="7DF84791" w14:textId="77777777" w:rsidR="00E96D78" w:rsidRDefault="00A10F93">
      <w:pPr>
        <w:pStyle w:val="Akapitzlist"/>
        <w:numPr>
          <w:ilvl w:val="1"/>
          <w:numId w:val="2"/>
        </w:numPr>
        <w:spacing w:after="0"/>
        <w:jc w:val="both"/>
      </w:pPr>
      <w:r>
        <w:t>Zmiana osób lub danych kontaktowych wskazanych w ust. 1-2 nie stanowi zmiany umowy, jednak dla swej skuteczności wymaga zawiadomienia drugiej Strony.</w:t>
      </w:r>
    </w:p>
    <w:p w14:paraId="38DE8D26" w14:textId="77777777" w:rsidR="00E96D78" w:rsidRDefault="00E96D78">
      <w:pPr>
        <w:pStyle w:val="Akapitzlist"/>
        <w:numPr>
          <w:ilvl w:val="0"/>
          <w:numId w:val="2"/>
        </w:numPr>
        <w:spacing w:after="0"/>
        <w:jc w:val="center"/>
        <w:rPr>
          <w:b/>
        </w:rPr>
      </w:pPr>
    </w:p>
    <w:p w14:paraId="4CD9ADDD" w14:textId="77777777" w:rsidR="00E96D78" w:rsidRDefault="00A10F93">
      <w:pPr>
        <w:spacing w:after="240"/>
        <w:jc w:val="center"/>
        <w:rPr>
          <w:b/>
        </w:rPr>
      </w:pPr>
      <w:r>
        <w:rPr>
          <w:b/>
        </w:rPr>
        <w:t>Odpowiedzialność Wykonawcy</w:t>
      </w:r>
    </w:p>
    <w:p w14:paraId="55EFE6ED" w14:textId="77777777" w:rsidR="00E96D78" w:rsidRDefault="00A10F93">
      <w:pPr>
        <w:pStyle w:val="Akapitzlist"/>
        <w:numPr>
          <w:ilvl w:val="1"/>
          <w:numId w:val="2"/>
        </w:numPr>
        <w:spacing w:after="0"/>
        <w:jc w:val="both"/>
      </w:pPr>
      <w:r>
        <w:t xml:space="preserve">Wykonawca jest odpowiedzialny względem Zamawiającego z tytułu rękojmi za wady odebranego przedmiotu umowy. </w:t>
      </w:r>
    </w:p>
    <w:p w14:paraId="6F7B04A9" w14:textId="77777777" w:rsidR="00E96D78" w:rsidRDefault="00A10F93">
      <w:pPr>
        <w:pStyle w:val="Akapitzlist"/>
        <w:numPr>
          <w:ilvl w:val="1"/>
          <w:numId w:val="2"/>
        </w:numPr>
        <w:spacing w:after="0"/>
        <w:jc w:val="both"/>
      </w:pPr>
      <w:r>
        <w:t>Udzielona rękojmia nie narusza prawa Zamawiającego do dochodzenia roszczeń o naprawienie szkody w pełnej wysokości na zasadach określonych w Kodeksie cywilnym.</w:t>
      </w:r>
    </w:p>
    <w:p w14:paraId="5D6EBD2E" w14:textId="77777777" w:rsidR="00E96D78" w:rsidRDefault="00A10F93">
      <w:pPr>
        <w:pStyle w:val="Akapitzlist"/>
        <w:numPr>
          <w:ilvl w:val="1"/>
          <w:numId w:val="2"/>
        </w:numPr>
        <w:spacing w:after="0"/>
        <w:jc w:val="both"/>
      </w:pPr>
      <w:r>
        <w:t>Wykonawca ponosi odpowiedzialność prawną wobec Zamawiającego i osób trzecich za szkody oraz roszczenia cywilnoprawne osób trzecich wynikłe z tytułu i w związku z realizacją umowy.</w:t>
      </w:r>
    </w:p>
    <w:p w14:paraId="7C5C7C3A" w14:textId="77777777" w:rsidR="00E96D78" w:rsidRDefault="00E96D78">
      <w:pPr>
        <w:pStyle w:val="Akapitzlist"/>
        <w:numPr>
          <w:ilvl w:val="0"/>
          <w:numId w:val="2"/>
        </w:numPr>
        <w:spacing w:after="0"/>
        <w:jc w:val="center"/>
        <w:rPr>
          <w:b/>
        </w:rPr>
      </w:pPr>
    </w:p>
    <w:p w14:paraId="0316BA34" w14:textId="77777777" w:rsidR="00E96D78" w:rsidRDefault="00A10F93">
      <w:pPr>
        <w:spacing w:after="240"/>
        <w:jc w:val="center"/>
        <w:rPr>
          <w:b/>
        </w:rPr>
      </w:pPr>
      <w:r>
        <w:rPr>
          <w:b/>
        </w:rPr>
        <w:t>Kary umowne</w:t>
      </w:r>
    </w:p>
    <w:p w14:paraId="19F21D8E" w14:textId="77777777" w:rsidR="00E96D78" w:rsidRDefault="00A10F93">
      <w:pPr>
        <w:pStyle w:val="Akapitzlist"/>
        <w:numPr>
          <w:ilvl w:val="1"/>
          <w:numId w:val="2"/>
        </w:numPr>
        <w:spacing w:after="0"/>
        <w:jc w:val="both"/>
      </w:pPr>
      <w:r>
        <w:t xml:space="preserve">Strony postanawiają, że: </w:t>
      </w:r>
    </w:p>
    <w:p w14:paraId="7864A10F" w14:textId="77777777" w:rsidR="00E96D78" w:rsidRDefault="00A10F93">
      <w:pPr>
        <w:pStyle w:val="Akapitzlist"/>
        <w:numPr>
          <w:ilvl w:val="2"/>
          <w:numId w:val="2"/>
        </w:numPr>
        <w:spacing w:after="0"/>
        <w:jc w:val="both"/>
      </w:pPr>
      <w:r>
        <w:t xml:space="preserve">w przypadku odstąpienia Wykonawcy od umowy z przyczyn niezależnych od Zamawiającego, Wykonawca zapłaci Zamawiającemu karę umowną w wysokości 10% maksymalnego wynagrodzenia brutto, o którym mowa w </w:t>
      </w:r>
      <w:r>
        <w:rPr>
          <w:shd w:val="clear" w:color="auto" w:fill="FFFFFF"/>
        </w:rPr>
        <w:t>§ 5 ust. 1;</w:t>
      </w:r>
    </w:p>
    <w:p w14:paraId="4783B070" w14:textId="77777777" w:rsidR="00E96D78" w:rsidRDefault="00A10F93">
      <w:pPr>
        <w:pStyle w:val="Akapitzlist"/>
        <w:numPr>
          <w:ilvl w:val="2"/>
          <w:numId w:val="2"/>
        </w:numPr>
        <w:spacing w:after="0"/>
        <w:jc w:val="both"/>
      </w:pPr>
      <w:r>
        <w:t xml:space="preserve">w przypadku odstąpienia Zamawiającego od umowy z przyczyn, za które Wykonawca ponosi odpowiedzialność, Wykonawca zapłaci Zamawiającemu karę umowną w wysokości 10% maksymalnego wynagrodzenia brutto, o którym mowa w </w:t>
      </w:r>
      <w:r>
        <w:rPr>
          <w:shd w:val="clear" w:color="auto" w:fill="FFFFFF"/>
        </w:rPr>
        <w:t>§ 5 ust. 1;</w:t>
      </w:r>
    </w:p>
    <w:p w14:paraId="2214996C" w14:textId="77777777" w:rsidR="00E96D78" w:rsidRDefault="00A10F93">
      <w:pPr>
        <w:pStyle w:val="Akapitzlist"/>
        <w:numPr>
          <w:ilvl w:val="2"/>
          <w:numId w:val="2"/>
        </w:numPr>
        <w:spacing w:after="0"/>
        <w:jc w:val="both"/>
      </w:pPr>
      <w:r>
        <w:t xml:space="preserve">w przypadku przekroczenia terminów dostaw, o których mowa w </w:t>
      </w:r>
      <w:r>
        <w:rPr>
          <w:shd w:val="clear" w:color="auto" w:fill="FFFFFF"/>
        </w:rPr>
        <w:t>§ 3 ust. 9,</w:t>
      </w:r>
      <w:r>
        <w:t xml:space="preserve"> w tym także dostaw na podstawie </w:t>
      </w:r>
      <w:r>
        <w:rPr>
          <w:shd w:val="clear" w:color="auto" w:fill="FFFFFF"/>
        </w:rPr>
        <w:t>§ 3 ust. 23,</w:t>
      </w:r>
      <w:r>
        <w:t xml:space="preserve"> Wykonawca zapłaci Zamawiającemu 5% wartości zleconej dostawy, ale nie mniej niż 100 zł brutto, za każdy rozpoczęty dzień zwłoki.</w:t>
      </w:r>
    </w:p>
    <w:p w14:paraId="0B4E8AD2" w14:textId="77777777" w:rsidR="00E96D78" w:rsidRDefault="00A10F93">
      <w:pPr>
        <w:pStyle w:val="Akapitzlist"/>
        <w:numPr>
          <w:ilvl w:val="1"/>
          <w:numId w:val="2"/>
        </w:numPr>
        <w:spacing w:after="0"/>
        <w:jc w:val="both"/>
      </w:pPr>
      <w:r>
        <w:t>Zamawiający ma prawo potrącenia kar umownych z wynagrodzenia objętego fakturą bez uprzedniego wezwania lub powiadomienia Wykonawcy o zamiarze dokonania potrącenia.</w:t>
      </w:r>
    </w:p>
    <w:p w14:paraId="5F3051CF" w14:textId="77777777" w:rsidR="00E96D78" w:rsidRDefault="00A10F93">
      <w:pPr>
        <w:pStyle w:val="Akapitzlist"/>
        <w:numPr>
          <w:ilvl w:val="1"/>
          <w:numId w:val="2"/>
        </w:numPr>
        <w:spacing w:after="0"/>
        <w:jc w:val="both"/>
      </w:pPr>
      <w:r>
        <w:t>Zapłata kary umownej nie zwalnia Wykonawcy z obowiązku należytego wykonania dostaw.</w:t>
      </w:r>
    </w:p>
    <w:p w14:paraId="5BBF62E4" w14:textId="77777777" w:rsidR="00E96D78" w:rsidRDefault="00A10F93">
      <w:pPr>
        <w:pStyle w:val="Akapitzlist"/>
        <w:numPr>
          <w:ilvl w:val="1"/>
          <w:numId w:val="2"/>
        </w:numPr>
        <w:spacing w:after="0"/>
        <w:jc w:val="both"/>
      </w:pPr>
      <w:r>
        <w:t>Strony zastrzegają prawo dochodzenia odszkodowania uzupełniającego, przewyższającego wysokość kar umownych na zasadach ogólnych zawartych w Kodeksie cywilnym.</w:t>
      </w:r>
    </w:p>
    <w:p w14:paraId="5841A5DC" w14:textId="77777777" w:rsidR="00E96D78" w:rsidRDefault="00A10F93">
      <w:pPr>
        <w:pStyle w:val="Akapitzlist"/>
        <w:numPr>
          <w:ilvl w:val="1"/>
          <w:numId w:val="2"/>
        </w:numPr>
        <w:spacing w:after="0"/>
        <w:jc w:val="both"/>
      </w:pPr>
      <w:r>
        <w:t xml:space="preserve">Łączna maksymalna wysokość kar umownych z wszystkich tytułów nie może przekroczyć 20% wynagrodzenia maksymalnego, o którym mowa w </w:t>
      </w:r>
      <w:r>
        <w:rPr>
          <w:shd w:val="clear" w:color="auto" w:fill="FFFFFF"/>
        </w:rPr>
        <w:t>§ 5 ust. 1.</w:t>
      </w:r>
    </w:p>
    <w:p w14:paraId="6984CB60" w14:textId="77777777" w:rsidR="00E96D78" w:rsidRDefault="00E96D78">
      <w:pPr>
        <w:pStyle w:val="Akapitzlist"/>
        <w:numPr>
          <w:ilvl w:val="0"/>
          <w:numId w:val="2"/>
        </w:numPr>
        <w:spacing w:after="0"/>
        <w:jc w:val="center"/>
        <w:rPr>
          <w:b/>
        </w:rPr>
      </w:pPr>
    </w:p>
    <w:p w14:paraId="267B15A4" w14:textId="77777777" w:rsidR="00E96D78" w:rsidRDefault="00A10F93">
      <w:pPr>
        <w:spacing w:after="240"/>
        <w:jc w:val="center"/>
        <w:rPr>
          <w:b/>
        </w:rPr>
      </w:pPr>
      <w:r>
        <w:rPr>
          <w:b/>
        </w:rPr>
        <w:t>Rozwiązanie umowy</w:t>
      </w:r>
    </w:p>
    <w:p w14:paraId="5AFA0067" w14:textId="77777777" w:rsidR="00E96D78" w:rsidRDefault="00A10F93">
      <w:pPr>
        <w:pStyle w:val="Akapitzlist"/>
        <w:numPr>
          <w:ilvl w:val="1"/>
          <w:numId w:val="2"/>
        </w:numPr>
        <w:spacing w:after="0"/>
        <w:jc w:val="both"/>
        <w:rPr>
          <w:shd w:val="clear" w:color="auto" w:fill="FFFFFF"/>
        </w:rPr>
      </w:pPr>
      <w:r>
        <w:lastRenderedPageBreak/>
        <w:t>Zamawiający może rozwiązać umowę bez wypowiedzenia (w trybie natychmiastowym) jeżeli:</w:t>
      </w:r>
    </w:p>
    <w:p w14:paraId="43EE68BA" w14:textId="77777777" w:rsidR="00E96D78" w:rsidRDefault="00A10F93">
      <w:pPr>
        <w:pStyle w:val="Akapitzlist"/>
        <w:numPr>
          <w:ilvl w:val="2"/>
          <w:numId w:val="2"/>
        </w:numPr>
        <w:spacing w:after="0"/>
        <w:jc w:val="both"/>
      </w:pPr>
      <w:r>
        <w:t>Wykonawca przerwał realizację dostaw i nie wykonuje ich w ciągu … dni roboczych;</w:t>
      </w:r>
    </w:p>
    <w:p w14:paraId="2C348455" w14:textId="77777777" w:rsidR="00E96D78" w:rsidRDefault="00A10F93">
      <w:pPr>
        <w:pStyle w:val="Akapitzlist"/>
        <w:numPr>
          <w:ilvl w:val="2"/>
          <w:numId w:val="2"/>
        </w:numPr>
        <w:spacing w:after="0"/>
        <w:jc w:val="both"/>
      </w:pPr>
      <w:r>
        <w:t xml:space="preserve">Wykonawca w sytuacjach opisanych w </w:t>
      </w:r>
      <w:r>
        <w:rPr>
          <w:shd w:val="clear" w:color="auto" w:fill="FFFFFF"/>
        </w:rPr>
        <w:t>§ 3 ust. 19 i 25</w:t>
      </w:r>
      <w:r>
        <w:t xml:space="preserve"> odmawia wymiany wadliwych produktów.</w:t>
      </w:r>
    </w:p>
    <w:p w14:paraId="75C585C5" w14:textId="77777777" w:rsidR="00E96D78" w:rsidRDefault="00A10F93">
      <w:pPr>
        <w:pStyle w:val="Akapitzlist"/>
        <w:numPr>
          <w:ilvl w:val="1"/>
          <w:numId w:val="2"/>
        </w:numPr>
        <w:spacing w:after="0"/>
        <w:jc w:val="both"/>
      </w:pPr>
      <w:r>
        <w:t>W przypadku rozwiązania umowy Strony zobowiązane są do dokonania odbioru przedmiotu umowy dla stanu na dzień rozwiązania umowy.</w:t>
      </w:r>
    </w:p>
    <w:p w14:paraId="35A9CF0D" w14:textId="77777777" w:rsidR="00E96D78" w:rsidRDefault="00A10F93">
      <w:pPr>
        <w:pStyle w:val="Akapitzlist"/>
        <w:numPr>
          <w:ilvl w:val="1"/>
          <w:numId w:val="2"/>
        </w:numPr>
        <w:spacing w:after="0"/>
        <w:jc w:val="both"/>
      </w:pPr>
      <w:r>
        <w:t>W przypadku rozwiązania umowy Wykonawca otrzyma należne wynagrodzenie z tytułu wykonanej części umowy.</w:t>
      </w:r>
    </w:p>
    <w:p w14:paraId="4E79028F"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11</w:t>
      </w:r>
    </w:p>
    <w:p w14:paraId="136403D0" w14:textId="77777777" w:rsidR="00E96D78" w:rsidRDefault="00A10F93">
      <w:pPr>
        <w:spacing w:after="240"/>
        <w:jc w:val="center"/>
        <w:rPr>
          <w:b/>
        </w:rPr>
      </w:pPr>
      <w:r>
        <w:rPr>
          <w:b/>
        </w:rPr>
        <w:t>Klauzula informacyjna</w:t>
      </w:r>
    </w:p>
    <w:p w14:paraId="7EF3108F" w14:textId="77777777" w:rsidR="00E96D78" w:rsidRDefault="00A10F93">
      <w:pPr>
        <w:pStyle w:val="Akapitzlist"/>
        <w:spacing w:after="0"/>
        <w:ind w:left="357"/>
        <w:jc w:val="both"/>
      </w:pPr>
      <w:r>
        <w:t>Realizując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informujemy, że:</w:t>
      </w:r>
    </w:p>
    <w:p w14:paraId="4DCF4186" w14:textId="7CAAD4B2" w:rsidR="00E96D78" w:rsidRDefault="00A10F93">
      <w:pPr>
        <w:pStyle w:val="Akapitzlist"/>
        <w:numPr>
          <w:ilvl w:val="2"/>
          <w:numId w:val="2"/>
        </w:numPr>
        <w:spacing w:after="0"/>
        <w:jc w:val="both"/>
      </w:pPr>
      <w:r>
        <w:t xml:space="preserve">administratorem podanych danych osobowych jest </w:t>
      </w:r>
      <w:r w:rsidR="006149E1">
        <w:t>Szkoła podstawowa nr 100</w:t>
      </w:r>
      <w:r>
        <w:t xml:space="preserve"> , ul</w:t>
      </w:r>
      <w:r w:rsidR="006149E1">
        <w:t xml:space="preserve">. Taneczna 54/58 02-829 </w:t>
      </w:r>
      <w:r>
        <w:t>Warszawa, tel. 22/</w:t>
      </w:r>
      <w:r w:rsidR="006149E1">
        <w:t>643-05-78</w:t>
      </w:r>
      <w:r>
        <w:t xml:space="preserve">, email: </w:t>
      </w:r>
      <w:hyperlink r:id="rId10" w:history="1">
        <w:r w:rsidR="006149E1" w:rsidRPr="000F66AB">
          <w:rPr>
            <w:rStyle w:val="Hipercze"/>
          </w:rPr>
          <w:t>sp100@edu.um.warszawa.pl</w:t>
        </w:r>
      </w:hyperlink>
      <w:r w:rsidR="006149E1">
        <w:t xml:space="preserve"> </w:t>
      </w:r>
      <w:r>
        <w:t>;</w:t>
      </w:r>
    </w:p>
    <w:p w14:paraId="23118A06" w14:textId="3C05D9CF" w:rsidR="00E96D78" w:rsidRDefault="00A10F93">
      <w:pPr>
        <w:pStyle w:val="Akapitzlist"/>
        <w:numPr>
          <w:ilvl w:val="2"/>
          <w:numId w:val="2"/>
        </w:numPr>
        <w:spacing w:after="0"/>
        <w:jc w:val="both"/>
      </w:pPr>
      <w:r>
        <w:t xml:space="preserve">kontakt z Inspektorem Ochrony Danych możliwy jest poprzez email: </w:t>
      </w:r>
      <w:hyperlink r:id="rId11" w:history="1">
        <w:r w:rsidR="006149E1" w:rsidRPr="000F66AB">
          <w:rPr>
            <w:rStyle w:val="Hipercze"/>
          </w:rPr>
          <w:t>ursynow.oswiata.iod2@edu.um.warszawa.pl</w:t>
        </w:r>
      </w:hyperlink>
      <w:r w:rsidR="006149E1">
        <w:t xml:space="preserve"> </w:t>
      </w:r>
      <w:r>
        <w:t xml:space="preserve"> lub</w:t>
      </w:r>
      <w:r>
        <w:commentReference w:id="6"/>
      </w:r>
      <w:r>
        <w:t xml:space="preserve"> pocztą na adres siedziby Administratora z dopiskiem „IOD”;</w:t>
      </w:r>
    </w:p>
    <w:p w14:paraId="72E8C192" w14:textId="77777777" w:rsidR="00E96D78" w:rsidRDefault="00A10F93">
      <w:pPr>
        <w:pStyle w:val="Akapitzlist"/>
        <w:numPr>
          <w:ilvl w:val="2"/>
          <w:numId w:val="2"/>
        </w:numPr>
        <w:spacing w:after="0"/>
        <w:jc w:val="both"/>
      </w:pPr>
      <w:r>
        <w:t>podstawą i celem przetwarzania przez Administratora podanych danych osobowych jest:</w:t>
      </w:r>
    </w:p>
    <w:p w14:paraId="6657037C" w14:textId="77777777" w:rsidR="00E96D78" w:rsidRDefault="00A10F93">
      <w:pPr>
        <w:pStyle w:val="Akapitzlist"/>
        <w:numPr>
          <w:ilvl w:val="3"/>
          <w:numId w:val="2"/>
        </w:numPr>
        <w:spacing w:after="0"/>
        <w:jc w:val="both"/>
      </w:pPr>
      <w:r>
        <w:t>art. 6 ust. 1 lit. b RODO – w celu wykonania Umowy, której stroną jest osoba, której dane dotyczą lub do podjęcia działań przed jej zawarciem,</w:t>
      </w:r>
    </w:p>
    <w:p w14:paraId="332D9938" w14:textId="77777777" w:rsidR="00E96D78" w:rsidRDefault="00A10F93">
      <w:pPr>
        <w:pStyle w:val="Akapitzlist"/>
        <w:numPr>
          <w:ilvl w:val="3"/>
          <w:numId w:val="2"/>
        </w:numPr>
        <w:spacing w:after="0"/>
        <w:jc w:val="both"/>
      </w:pPr>
      <w:r>
        <w:t>art. 6 ust. 1 lit. c RODO - w celu wypełnienia obowiązku prawnego ciążącego na Administratorze m.in. w zw. z ustawami o finansach publicznych, rachunkowości, ordynacji podatkowej, dostępie do informacji publicznej, narodowym zasobie archiwalnym i archiwach,</w:t>
      </w:r>
    </w:p>
    <w:p w14:paraId="775BC5C4" w14:textId="77777777" w:rsidR="00E96D78" w:rsidRDefault="00A10F93">
      <w:pPr>
        <w:pStyle w:val="Akapitzlist"/>
        <w:numPr>
          <w:ilvl w:val="3"/>
          <w:numId w:val="2"/>
        </w:numPr>
        <w:spacing w:after="0"/>
        <w:jc w:val="both"/>
      </w:pPr>
      <w:r>
        <w:t>art. 6 ust. 1 lit. f RODO – w celu kontaktu ze wskazanymi w Umowie osobami oraz w celach wynikających z prawnie uzasadnionych interesów realizowanych przez Administratora w sytuacji ewentualnego ustalenia dochodzenia lub obrony przed roszczeniami;</w:t>
      </w:r>
    </w:p>
    <w:p w14:paraId="16BEFAE6" w14:textId="77777777" w:rsidR="00E96D78" w:rsidRDefault="00A10F93">
      <w:pPr>
        <w:pStyle w:val="Akapitzlist"/>
        <w:numPr>
          <w:ilvl w:val="2"/>
          <w:numId w:val="2"/>
        </w:numPr>
        <w:spacing w:after="0"/>
        <w:jc w:val="both"/>
      </w:pPr>
      <w:r>
        <w:t>odbiorcami Pani/Pana danych osobowych mogą być:</w:t>
      </w:r>
    </w:p>
    <w:p w14:paraId="37AC056C" w14:textId="77777777" w:rsidR="00E96D78" w:rsidRDefault="00A10F93">
      <w:pPr>
        <w:pStyle w:val="Akapitzlist"/>
        <w:numPr>
          <w:ilvl w:val="3"/>
          <w:numId w:val="2"/>
        </w:numPr>
        <w:spacing w:after="0"/>
        <w:jc w:val="both"/>
      </w:pPr>
      <w:r>
        <w:t>organy administracji publicznej oraz inni odbiorcy uprawnieni do uzyskania takich informacji na podstawie przepisów prawa (np. ustawy o dostępie do informacji publicznej, ustawy prawo pocztowe),</w:t>
      </w:r>
    </w:p>
    <w:p w14:paraId="5D58DF18" w14:textId="77777777" w:rsidR="00E96D78" w:rsidRDefault="00A10F93">
      <w:pPr>
        <w:pStyle w:val="Akapitzlist"/>
        <w:numPr>
          <w:ilvl w:val="3"/>
          <w:numId w:val="2"/>
        </w:numPr>
        <w:spacing w:after="0"/>
        <w:jc w:val="both"/>
      </w:pPr>
      <w:r>
        <w:t>uprawnione na mocy umowy powierzenia przetwarzania danych osobowych podmioty świadczące na rzecz Administratora m.in. usługi informatyczne, archiwizacyjne</w:t>
      </w:r>
      <w:r>
        <w:br/>
        <w:t>i brakowania, finansowo-księgowe, prawne;</w:t>
      </w:r>
    </w:p>
    <w:p w14:paraId="357373E9" w14:textId="77777777" w:rsidR="00E96D78" w:rsidRDefault="00A10F93">
      <w:pPr>
        <w:pStyle w:val="Akapitzlist"/>
        <w:numPr>
          <w:ilvl w:val="2"/>
          <w:numId w:val="2"/>
        </w:numPr>
        <w:spacing w:after="0"/>
        <w:jc w:val="both"/>
      </w:pPr>
      <w:r>
        <w:t>Pani/Pana dane osobowe będą przetwarzane przez okres obowiązywania Umowy, a po jej wygaśnięciu lub rozwiązaniu - przez czas określony w przepisach, zgodnie z ustawą z dnia 14 lipca 1983 r. o narodowym zasobie archiwalnym i archiwach (Dz.U. z 2018 r. poz. 217 ze zm.);</w:t>
      </w:r>
    </w:p>
    <w:p w14:paraId="29328378" w14:textId="77777777" w:rsidR="00E96D78" w:rsidRDefault="00A10F93">
      <w:pPr>
        <w:pStyle w:val="Akapitzlist"/>
        <w:numPr>
          <w:ilvl w:val="2"/>
          <w:numId w:val="2"/>
        </w:numPr>
        <w:spacing w:after="0"/>
        <w:jc w:val="both"/>
      </w:pPr>
      <w:r>
        <w:t>Administrator przetwarza Pani/Pana dane osobowe zwykłe (np. imię i nazwisko, nazwa stanowiska, numer telefonu, adres email);</w:t>
      </w:r>
    </w:p>
    <w:p w14:paraId="11EA538F" w14:textId="77777777" w:rsidR="00E96D78" w:rsidRDefault="00A10F93">
      <w:pPr>
        <w:pStyle w:val="Akapitzlist"/>
        <w:numPr>
          <w:ilvl w:val="2"/>
          <w:numId w:val="2"/>
        </w:numPr>
        <w:spacing w:after="0"/>
        <w:jc w:val="both"/>
      </w:pPr>
      <w:r>
        <w:t>Administrator pozyskał te dane od podmiotu, z którym podpisał Umowę;</w:t>
      </w:r>
    </w:p>
    <w:p w14:paraId="65945AEE" w14:textId="77777777" w:rsidR="00E96D78" w:rsidRDefault="00A10F93">
      <w:pPr>
        <w:pStyle w:val="Akapitzlist"/>
        <w:numPr>
          <w:ilvl w:val="2"/>
          <w:numId w:val="2"/>
        </w:numPr>
        <w:spacing w:after="0"/>
        <w:jc w:val="both"/>
      </w:pPr>
      <w:r>
        <w:t>w związku z przetwarzaniem podanych danych osobowych przysługuje Pani/Panu:</w:t>
      </w:r>
    </w:p>
    <w:p w14:paraId="07714F54" w14:textId="77777777" w:rsidR="00E96D78" w:rsidRDefault="00A10F93">
      <w:pPr>
        <w:pStyle w:val="Akapitzlist"/>
        <w:numPr>
          <w:ilvl w:val="3"/>
          <w:numId w:val="2"/>
        </w:numPr>
        <w:spacing w:after="0"/>
        <w:jc w:val="both"/>
      </w:pPr>
      <w:r>
        <w:lastRenderedPageBreak/>
        <w:t>prawo dostępu do swoich danych oraz otrzymania ich kopii,</w:t>
      </w:r>
    </w:p>
    <w:p w14:paraId="20FD0E74" w14:textId="77777777" w:rsidR="00E96D78" w:rsidRDefault="00A10F93">
      <w:pPr>
        <w:pStyle w:val="Akapitzlist"/>
        <w:numPr>
          <w:ilvl w:val="3"/>
          <w:numId w:val="2"/>
        </w:numPr>
        <w:spacing w:after="0"/>
        <w:jc w:val="both"/>
      </w:pPr>
      <w:r>
        <w:t>prawo do sprostowania (poprawiania) swoich danych, jeśli są błędne lub nieaktualne,</w:t>
      </w:r>
    </w:p>
    <w:p w14:paraId="27202FD0" w14:textId="77777777" w:rsidR="00E96D78" w:rsidRDefault="00A10F93">
      <w:pPr>
        <w:pStyle w:val="Akapitzlist"/>
        <w:numPr>
          <w:ilvl w:val="3"/>
          <w:numId w:val="2"/>
        </w:numPr>
        <w:spacing w:after="0"/>
        <w:jc w:val="both"/>
      </w:pPr>
      <w:r>
        <w:t>prawo do sprzeciwu, usunięcia, zaprzestania lub ograniczenia przetwarzania, gdy przetwarzanie odbywa się niezgodnie z prawem lub dane nie są już niezbędne dla celów, dla których zostały zebrane,</w:t>
      </w:r>
    </w:p>
    <w:p w14:paraId="18D716D5" w14:textId="77777777" w:rsidR="00E96D78" w:rsidRDefault="00A10F93">
      <w:pPr>
        <w:pStyle w:val="Akapitzlist"/>
        <w:numPr>
          <w:ilvl w:val="3"/>
          <w:numId w:val="2"/>
        </w:numPr>
        <w:spacing w:after="0"/>
        <w:jc w:val="both"/>
      </w:pPr>
      <w:r>
        <w:t>prawo wniesienia skargi do Prezesa Urzędu Ochrony Danych Osobowych w sytuacji, gdy uzna Pani/Pan, iż podane dane osobowe są przetwarzane niezgodnie z prawem;</w:t>
      </w:r>
    </w:p>
    <w:p w14:paraId="0E939BCF" w14:textId="77777777" w:rsidR="00E96D78" w:rsidRDefault="00A10F93">
      <w:pPr>
        <w:pStyle w:val="Akapitzlist"/>
        <w:numPr>
          <w:ilvl w:val="2"/>
          <w:numId w:val="2"/>
        </w:numPr>
        <w:spacing w:after="0"/>
        <w:jc w:val="both"/>
      </w:pPr>
      <w:r>
        <w:t>dane osobowe nie będą przekazywane do państw trzecich i organizacji międzynarodowych;</w:t>
      </w:r>
    </w:p>
    <w:p w14:paraId="4FCD110A" w14:textId="77777777" w:rsidR="00E96D78" w:rsidRDefault="00A10F93">
      <w:pPr>
        <w:pStyle w:val="Akapitzlist"/>
        <w:numPr>
          <w:ilvl w:val="2"/>
          <w:numId w:val="2"/>
        </w:numPr>
        <w:spacing w:after="0"/>
        <w:jc w:val="both"/>
      </w:pPr>
      <w:r>
        <w:t>dane osobowe nie będą podlegały profilowaniu ani zautomatyzowanemu podejmowaniu decyzji;</w:t>
      </w:r>
    </w:p>
    <w:p w14:paraId="0913995C" w14:textId="77777777" w:rsidR="00E96D78" w:rsidRDefault="00A10F93">
      <w:pPr>
        <w:pStyle w:val="Akapitzlist"/>
        <w:numPr>
          <w:ilvl w:val="2"/>
          <w:numId w:val="2"/>
        </w:numPr>
        <w:spacing w:after="0"/>
        <w:jc w:val="both"/>
      </w:pPr>
      <w:r>
        <w:t>podanie danych osobowych jest dobrowolne, jednak konsekwencją ich niepodania jest brak możliwości zawarcia i wykonania umowy.</w:t>
      </w:r>
    </w:p>
    <w:p w14:paraId="4FEF010A" w14:textId="77777777" w:rsidR="00E96D78" w:rsidRDefault="00A10F93">
      <w:pPr>
        <w:pStyle w:val="Akapitzlist"/>
        <w:numPr>
          <w:ilvl w:val="2"/>
          <w:numId w:val="2"/>
        </w:numPr>
        <w:tabs>
          <w:tab w:val="left" w:pos="735"/>
        </w:tabs>
        <w:spacing w:after="0"/>
        <w:jc w:val="both"/>
      </w:pPr>
      <w: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1F07B354" w14:textId="77777777" w:rsidR="00E96D78" w:rsidRDefault="00E96D78">
      <w:pPr>
        <w:pStyle w:val="Akapitzlist"/>
        <w:tabs>
          <w:tab w:val="left" w:pos="0"/>
        </w:tabs>
        <w:ind w:left="0"/>
      </w:pPr>
    </w:p>
    <w:p w14:paraId="05775711" w14:textId="77777777" w:rsidR="00E96D78" w:rsidRDefault="00E96D78">
      <w:pPr>
        <w:pStyle w:val="Akapitzlist"/>
        <w:spacing w:after="0"/>
        <w:ind w:left="714"/>
        <w:jc w:val="both"/>
      </w:pPr>
    </w:p>
    <w:p w14:paraId="4E53C778"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12</w:t>
      </w:r>
    </w:p>
    <w:p w14:paraId="7F182B72" w14:textId="77777777" w:rsidR="00E96D78" w:rsidRDefault="00A10F93">
      <w:pPr>
        <w:spacing w:after="240"/>
        <w:jc w:val="center"/>
        <w:rPr>
          <w:b/>
        </w:rPr>
      </w:pPr>
      <w:r>
        <w:rPr>
          <w:b/>
        </w:rPr>
        <w:t>Postanowienia końcowe</w:t>
      </w:r>
    </w:p>
    <w:p w14:paraId="5D47A0FC" w14:textId="77777777" w:rsidR="00E96D78" w:rsidRDefault="00A10F93">
      <w:pPr>
        <w:pStyle w:val="Akapitzlist"/>
        <w:numPr>
          <w:ilvl w:val="1"/>
          <w:numId w:val="2"/>
        </w:numPr>
        <w:spacing w:after="0"/>
        <w:jc w:val="both"/>
      </w:pPr>
      <w:r>
        <w:t>Wykonawca oświadcza, że stan epidemii w związku z zakażeniami wirusem SARS-CoV-2 ogłoszony na mocy rozporządzenia Ministra Zdrowia z dnia 20 marca 2020 r. w sprawie ogłoszenia na obszarze Rzeczypospolitej Polskiej stanu epidemii (Dz. U. poz. 491 ze zm.)</w:t>
      </w:r>
      <w:r>
        <w:br/>
        <w:t>i wprowadzone w związku z tym stanem przepisy prawa nie wpływają negatywnie na możliwość należytego wykonania umowy.</w:t>
      </w:r>
    </w:p>
    <w:p w14:paraId="1FF7C508" w14:textId="77777777" w:rsidR="00E96D78" w:rsidRDefault="00A10F93">
      <w:pPr>
        <w:pStyle w:val="Akapitzlist"/>
        <w:numPr>
          <w:ilvl w:val="1"/>
          <w:numId w:val="2"/>
        </w:numPr>
        <w:spacing w:after="0"/>
        <w:jc w:val="both"/>
      </w:pPr>
      <w:r>
        <w:t>Sprawy sporne wynikłe z realizacji niniejszej umowy, których strony nie rozwiążą polubownie, rozstrzygać będzie sąd powszechny właściwy miejscowo dla siedziby Zamawiającego.</w:t>
      </w:r>
    </w:p>
    <w:p w14:paraId="7F4E8371" w14:textId="77777777" w:rsidR="00E96D78" w:rsidRDefault="00A10F93">
      <w:pPr>
        <w:pStyle w:val="Akapitzlist"/>
        <w:numPr>
          <w:ilvl w:val="1"/>
          <w:numId w:val="2"/>
        </w:numPr>
        <w:spacing w:after="0"/>
        <w:jc w:val="both"/>
      </w:pPr>
      <w:r>
        <w:t>W sprawach nieuregulowanych postanowieniami niniejszej umowy mają zastosowanie przepisy Kodeksu cywilnego oraz inne przepisy mające związek z przedmiotem umowy.</w:t>
      </w:r>
    </w:p>
    <w:p w14:paraId="02158775" w14:textId="77777777" w:rsidR="00E96D78" w:rsidRDefault="00A10F93">
      <w:pPr>
        <w:pStyle w:val="Akapitzlist"/>
        <w:numPr>
          <w:ilvl w:val="1"/>
          <w:numId w:val="2"/>
        </w:numPr>
        <w:spacing w:after="0"/>
        <w:jc w:val="both"/>
      </w:pPr>
      <w:r>
        <w:t>Umowa została sporządzona w trzech jednobrzmiących egzemplarzach, z czego dwa egzemplarze otrzymuje Zamawiający, a jeden Wykonawca.</w:t>
      </w:r>
    </w:p>
    <w:p w14:paraId="0EFA3B4B" w14:textId="77777777" w:rsidR="00E96D78" w:rsidRDefault="00E96D78">
      <w:pPr>
        <w:pStyle w:val="Akapitzlist"/>
        <w:spacing w:after="0"/>
        <w:jc w:val="both"/>
      </w:pPr>
    </w:p>
    <w:p w14:paraId="30C17109"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13</w:t>
      </w:r>
    </w:p>
    <w:p w14:paraId="081A2703" w14:textId="77777777" w:rsidR="00E96D78" w:rsidRDefault="00A10F93">
      <w:pPr>
        <w:pStyle w:val="Akapitzlist"/>
        <w:tabs>
          <w:tab w:val="left" w:pos="345"/>
          <w:tab w:val="left" w:pos="4425"/>
        </w:tabs>
        <w:spacing w:after="0"/>
        <w:jc w:val="center"/>
        <w:rPr>
          <w:b/>
          <w:bCs/>
          <w:shd w:val="clear" w:color="auto" w:fill="FFFFFF"/>
        </w:rPr>
      </w:pPr>
      <w:r>
        <w:rPr>
          <w:b/>
          <w:bCs/>
          <w:shd w:val="clear" w:color="auto" w:fill="FFFFFF"/>
        </w:rPr>
        <w:t>Integralną część umowy stanowią następujące załączniki:</w:t>
      </w:r>
    </w:p>
    <w:p w14:paraId="6E574F2A" w14:textId="1C9240E8" w:rsidR="00E96D78" w:rsidRDefault="00A10F93">
      <w:pPr>
        <w:pStyle w:val="Akapitzlist"/>
        <w:tabs>
          <w:tab w:val="left" w:pos="1650"/>
        </w:tabs>
        <w:spacing w:after="0"/>
        <w:ind w:left="340"/>
        <w:jc w:val="both"/>
      </w:pPr>
      <w:r>
        <w:t>Załącznik nr 1</w:t>
      </w:r>
      <w:r>
        <w:tab/>
        <w:t xml:space="preserve">– Zapytanie ofertowe z dnia </w:t>
      </w:r>
      <w:r w:rsidR="007E5BE4">
        <w:t>26.08.2021</w:t>
      </w:r>
      <w:r>
        <w:t xml:space="preserve"> r.</w:t>
      </w:r>
    </w:p>
    <w:p w14:paraId="2684FD7D" w14:textId="1FF5755D" w:rsidR="00E96D78" w:rsidRDefault="00A10F93">
      <w:pPr>
        <w:pStyle w:val="Akapitzlist"/>
        <w:spacing w:after="0"/>
        <w:ind w:left="340"/>
        <w:jc w:val="both"/>
      </w:pPr>
      <w:r>
        <w:t xml:space="preserve">Załącznik nr 2 – Oferta Wykonawcy z dnia </w:t>
      </w:r>
      <w:r w:rsidR="007E5BE4">
        <w:t xml:space="preserve">26.08.2021 </w:t>
      </w:r>
      <w:r>
        <w:t>r.</w:t>
      </w:r>
    </w:p>
    <w:p w14:paraId="56FD685E" w14:textId="77777777" w:rsidR="00E96D78" w:rsidRDefault="00A10F93">
      <w:pPr>
        <w:pStyle w:val="Akapitzlist"/>
        <w:spacing w:after="0"/>
        <w:ind w:left="340"/>
        <w:jc w:val="both"/>
      </w:pPr>
      <w:r>
        <w:t>Załącznik nr 3 – Wzór zlecenia</w:t>
      </w:r>
    </w:p>
    <w:p w14:paraId="5299D4AF" w14:textId="77777777" w:rsidR="00E96D78" w:rsidRDefault="00E96D78">
      <w:pPr>
        <w:pStyle w:val="Akapitzlist"/>
        <w:spacing w:after="0"/>
        <w:jc w:val="both"/>
      </w:pPr>
    </w:p>
    <w:p w14:paraId="7281250C" w14:textId="77777777" w:rsidR="00E96D78" w:rsidRDefault="00E96D78">
      <w:pPr>
        <w:pStyle w:val="Akapitzlist"/>
        <w:spacing w:after="0"/>
        <w:jc w:val="both"/>
      </w:pPr>
    </w:p>
    <w:p w14:paraId="5F7737A4" w14:textId="77777777" w:rsidR="00E96D78" w:rsidRDefault="00A10F93">
      <w:pPr>
        <w:spacing w:after="0" w:line="360" w:lineRule="auto"/>
        <w:ind w:left="-540"/>
        <w:contextualSpacing/>
        <w:jc w:val="both"/>
        <w:rPr>
          <w:b/>
        </w:rPr>
      </w:pPr>
      <w:r>
        <w:rPr>
          <w:rFonts w:cs="Arial"/>
          <w:b/>
        </w:rPr>
        <w:t xml:space="preserve"> </w:t>
      </w:r>
      <w:r>
        <w:rPr>
          <w:rFonts w:cs="Arial"/>
          <w:b/>
        </w:rPr>
        <w:tab/>
      </w:r>
      <w:r>
        <w:rPr>
          <w:rFonts w:cs="Arial"/>
          <w:b/>
        </w:rPr>
        <w:tab/>
      </w:r>
      <w:r>
        <w:rPr>
          <w:rFonts w:cs="Arial"/>
          <w:b/>
        </w:rPr>
        <w:tab/>
        <w:t xml:space="preserve">ZAMAWIAJĄCY </w:t>
      </w:r>
      <w:r>
        <w:rPr>
          <w:rFonts w:cs="Arial"/>
          <w:b/>
        </w:rPr>
        <w:tab/>
      </w:r>
      <w:r>
        <w:rPr>
          <w:rFonts w:cs="Arial"/>
          <w:b/>
        </w:rPr>
        <w:tab/>
      </w:r>
      <w:r>
        <w:rPr>
          <w:rFonts w:cs="Arial"/>
          <w:b/>
        </w:rPr>
        <w:tab/>
      </w:r>
      <w:r>
        <w:rPr>
          <w:rFonts w:cs="Arial"/>
          <w:b/>
        </w:rPr>
        <w:tab/>
        <w:t xml:space="preserve"> WYKONAWCA</w:t>
      </w:r>
    </w:p>
    <w:p w14:paraId="7B9E7933" w14:textId="77777777" w:rsidR="00E96D78" w:rsidRDefault="00E96D78">
      <w:pPr>
        <w:spacing w:after="0" w:line="360" w:lineRule="auto"/>
        <w:ind w:left="-540"/>
        <w:contextualSpacing/>
        <w:jc w:val="both"/>
        <w:rPr>
          <w:b/>
        </w:rPr>
      </w:pPr>
    </w:p>
    <w:p w14:paraId="099C8594" w14:textId="77777777" w:rsidR="00E96D78" w:rsidRDefault="00E96D78">
      <w:pPr>
        <w:spacing w:after="0" w:line="360" w:lineRule="auto"/>
        <w:ind w:left="-540"/>
        <w:contextualSpacing/>
        <w:jc w:val="both"/>
        <w:rPr>
          <w:b/>
        </w:rPr>
      </w:pPr>
    </w:p>
    <w:p w14:paraId="54BD2F8B" w14:textId="77777777" w:rsidR="00E96D78" w:rsidRDefault="00E96D78">
      <w:pPr>
        <w:spacing w:after="0" w:line="360" w:lineRule="auto"/>
        <w:ind w:left="-540"/>
        <w:contextualSpacing/>
        <w:jc w:val="both"/>
        <w:rPr>
          <w:b/>
        </w:rPr>
      </w:pPr>
    </w:p>
    <w:p w14:paraId="78D5CAD9" w14:textId="77777777" w:rsidR="00E96D78" w:rsidRDefault="00E96D78">
      <w:pPr>
        <w:pStyle w:val="Akapitzlist"/>
        <w:spacing w:after="0"/>
        <w:jc w:val="both"/>
      </w:pPr>
    </w:p>
    <w:p w14:paraId="3CD3E17D" w14:textId="77777777" w:rsidR="00E96D78" w:rsidRDefault="00E96D78">
      <w:pPr>
        <w:pStyle w:val="Akapitzlist"/>
        <w:spacing w:after="0"/>
        <w:jc w:val="center"/>
      </w:pPr>
    </w:p>
    <w:p w14:paraId="277E5F97" w14:textId="77777777" w:rsidR="00E96D78" w:rsidRDefault="00E96D78">
      <w:pPr>
        <w:pStyle w:val="Akapitzlist"/>
        <w:spacing w:after="0"/>
        <w:jc w:val="both"/>
        <w:rPr>
          <w:b/>
        </w:rPr>
      </w:pPr>
    </w:p>
    <w:sectPr w:rsidR="00E96D78">
      <w:footerReference w:type="default" r:id="rId12"/>
      <w:pgSz w:w="11906" w:h="16838"/>
      <w:pgMar w:top="1417" w:right="1421" w:bottom="1417" w:left="1425" w:header="0" w:footer="708" w:gutter="0"/>
      <w:cols w:space="708"/>
      <w:formProt w:val="0"/>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eznany autor" w:date="2021-07-15T11:22:00Z" w:initials="">
    <w:p w14:paraId="2BC67DF6" w14:textId="77777777" w:rsidR="00E96D78" w:rsidRDefault="00A10F93">
      <w:r>
        <w:rPr>
          <w:rFonts w:ascii="Calibri" w:eastAsia="Calibri" w:hAnsi="Calibri"/>
          <w:sz w:val="20"/>
        </w:rPr>
        <w:t>wypełnić</w:t>
      </w:r>
    </w:p>
  </w:comment>
  <w:comment w:id="1" w:author="Nieznany autor" w:date="2021-07-15T11:22:00Z" w:initials="">
    <w:p w14:paraId="78DB217A" w14:textId="77777777" w:rsidR="00E96D78" w:rsidRDefault="00A10F93">
      <w:r>
        <w:rPr>
          <w:rFonts w:ascii="Calibri" w:eastAsia="Calibri" w:hAnsi="Calibri"/>
          <w:sz w:val="20"/>
        </w:rPr>
        <w:t>Wypełnić</w:t>
      </w:r>
    </w:p>
  </w:comment>
  <w:comment w:id="3" w:author="Nieznany autor" w:date="2021-07-15T11:25:00Z" w:initials="">
    <w:p w14:paraId="63DFFFB4" w14:textId="77777777" w:rsidR="00E96D78" w:rsidRDefault="00A10F93">
      <w:r>
        <w:rPr>
          <w:rFonts w:ascii="Calibri" w:eastAsia="Calibri" w:hAnsi="Calibri"/>
          <w:sz w:val="20"/>
        </w:rPr>
        <w:t>uzupełnić</w:t>
      </w:r>
    </w:p>
  </w:comment>
  <w:comment w:id="6" w:author="Nieznany autor" w:date="2021-07-15T11:31:00Z" w:initials="">
    <w:p w14:paraId="2DEED76B" w14:textId="77777777" w:rsidR="00E96D78" w:rsidRDefault="00A10F93">
      <w:r>
        <w:rPr>
          <w:rFonts w:ascii="Calibri" w:eastAsia="Calibri" w:hAnsi="Calibri"/>
          <w:sz w:val="20"/>
        </w:rPr>
        <w:t>Wpisać mail do swojego inspektora danych osobowych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67DF6" w15:done="0"/>
  <w15:commentEx w15:paraId="78DB217A" w15:done="0"/>
  <w15:commentEx w15:paraId="63DFFFB4" w15:done="0"/>
  <w15:commentEx w15:paraId="2DEED7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81DCF" w14:textId="77777777" w:rsidR="007E5DF2" w:rsidRDefault="007E5DF2">
      <w:pPr>
        <w:spacing w:after="0" w:line="240" w:lineRule="auto"/>
      </w:pPr>
      <w:r>
        <w:separator/>
      </w:r>
    </w:p>
  </w:endnote>
  <w:endnote w:type="continuationSeparator" w:id="0">
    <w:p w14:paraId="56571405" w14:textId="77777777" w:rsidR="007E5DF2" w:rsidRDefault="007E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Helvetica;sans-serif">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77748"/>
      <w:docPartObj>
        <w:docPartGallery w:val="Page Numbers (Top of Page)"/>
        <w:docPartUnique/>
      </w:docPartObj>
    </w:sdtPr>
    <w:sdtEndPr/>
    <w:sdtContent>
      <w:p w14:paraId="41D79611" w14:textId="77777777" w:rsidR="00E96D78" w:rsidRDefault="00A10F9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10</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10</w:t>
        </w:r>
        <w:r>
          <w:rPr>
            <w:b/>
            <w:bCs/>
            <w:sz w:val="24"/>
            <w:szCs w:val="24"/>
          </w:rPr>
          <w:fldChar w:fldCharType="end"/>
        </w:r>
      </w:p>
    </w:sdtContent>
  </w:sdt>
  <w:p w14:paraId="06A4EDFC" w14:textId="77777777" w:rsidR="00E96D78" w:rsidRDefault="00E96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E4233" w14:textId="77777777" w:rsidR="007E5DF2" w:rsidRDefault="007E5DF2">
      <w:pPr>
        <w:rPr>
          <w:sz w:val="12"/>
        </w:rPr>
      </w:pPr>
      <w:r>
        <w:separator/>
      </w:r>
    </w:p>
  </w:footnote>
  <w:footnote w:type="continuationSeparator" w:id="0">
    <w:p w14:paraId="338B9BDE" w14:textId="77777777" w:rsidR="007E5DF2" w:rsidRDefault="007E5DF2">
      <w:pPr>
        <w:rPr>
          <w:sz w:val="12"/>
        </w:rPr>
      </w:pPr>
      <w:r>
        <w:continuationSeparator/>
      </w:r>
    </w:p>
  </w:footnote>
  <w:footnote w:id="1">
    <w:p w14:paraId="1F7A7AA6" w14:textId="77777777" w:rsidR="00E96D78" w:rsidRDefault="00A10F93">
      <w:pPr>
        <w:pStyle w:val="Tekstprzypisudolnego"/>
      </w:pPr>
      <w:r>
        <w:rPr>
          <w:rStyle w:val="Znakiprzypiswdolnych"/>
        </w:rPr>
        <w:footnoteRef/>
      </w:r>
      <w:r>
        <w:t xml:space="preserve"> </w:t>
      </w:r>
      <w:r>
        <w:rPr>
          <w:szCs w:val="22"/>
        </w:rPr>
        <w:t>Zapis zostanie pozostawiony lub wykreślony na podstawie danych zawartych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348D"/>
    <w:multiLevelType w:val="multilevel"/>
    <w:tmpl w:val="93BAAE4A"/>
    <w:lvl w:ilvl="0">
      <w:start w:val="1"/>
      <w:numFmt w:val="decimal"/>
      <w:lvlText w:val="§ %1"/>
      <w:lvlJc w:val="left"/>
      <w:pPr>
        <w:tabs>
          <w:tab w:val="num" w:pos="0"/>
        </w:tabs>
        <w:ind w:left="0" w:firstLine="567"/>
      </w:pPr>
    </w:lvl>
    <w:lvl w:ilvl="1">
      <w:start w:val="1"/>
      <w:numFmt w:val="decimal"/>
      <w:lvlText w:val="%2."/>
      <w:lvlJc w:val="left"/>
      <w:pPr>
        <w:tabs>
          <w:tab w:val="num" w:pos="0"/>
        </w:tabs>
        <w:ind w:left="357" w:hanging="357"/>
      </w:pPr>
    </w:lvl>
    <w:lvl w:ilvl="2">
      <w:start w:val="1"/>
      <w:numFmt w:val="decimal"/>
      <w:lvlText w:val="%3)"/>
      <w:lvlJc w:val="left"/>
      <w:pPr>
        <w:tabs>
          <w:tab w:val="num" w:pos="0"/>
        </w:tabs>
        <w:ind w:left="714" w:hanging="357"/>
      </w:pPr>
    </w:lvl>
    <w:lvl w:ilvl="3">
      <w:start w:val="1"/>
      <w:numFmt w:val="decimal"/>
      <w:lvlText w:val="%4)"/>
      <w:lvlJc w:val="left"/>
      <w:pPr>
        <w:tabs>
          <w:tab w:val="num" w:pos="0"/>
        </w:tabs>
        <w:ind w:left="1072" w:hanging="358"/>
      </w:pPr>
    </w:lvl>
    <w:lvl w:ilvl="4">
      <w:start w:val="1"/>
      <w:numFmt w:val="decimal"/>
      <w:suff w:val="nothing"/>
      <w:lvlText w:val=""/>
      <w:lvlJc w:val="left"/>
      <w:pPr>
        <w:tabs>
          <w:tab w:val="num" w:pos="0"/>
        </w:tabs>
        <w:ind w:left="1429" w:hanging="357"/>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 w15:restartNumberingAfterBreak="0">
    <w:nsid w:val="68211225"/>
    <w:multiLevelType w:val="multilevel"/>
    <w:tmpl w:val="B24213D8"/>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78"/>
    <w:rsid w:val="00152EFD"/>
    <w:rsid w:val="002D5F93"/>
    <w:rsid w:val="003520C2"/>
    <w:rsid w:val="00383017"/>
    <w:rsid w:val="003902E4"/>
    <w:rsid w:val="003A4BA3"/>
    <w:rsid w:val="006149E1"/>
    <w:rsid w:val="006837F4"/>
    <w:rsid w:val="006E25B3"/>
    <w:rsid w:val="007565D9"/>
    <w:rsid w:val="007E5BE4"/>
    <w:rsid w:val="007E5DF2"/>
    <w:rsid w:val="008C6680"/>
    <w:rsid w:val="00924269"/>
    <w:rsid w:val="009B6841"/>
    <w:rsid w:val="009C7F44"/>
    <w:rsid w:val="00A10F93"/>
    <w:rsid w:val="00D91299"/>
    <w:rsid w:val="00E10880"/>
    <w:rsid w:val="00E96D78"/>
    <w:rsid w:val="00FF1E03"/>
    <w:rsid w:val="00FF69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CC30"/>
  <w15:docId w15:val="{72CF34DF-9AB9-4872-95FF-B212016D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2">
    <w:name w:val="heading 2"/>
    <w:basedOn w:val="Nagwek"/>
    <w:next w:val="Tekstpodstawowy"/>
    <w:qFormat/>
    <w:pPr>
      <w:numPr>
        <w:ilvl w:val="1"/>
        <w:numId w:val="1"/>
      </w:numPr>
      <w:spacing w:before="200" w:after="120"/>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F0ACB"/>
  </w:style>
  <w:style w:type="character" w:customStyle="1" w:styleId="StopkaZnak">
    <w:name w:val="Stopka Znak"/>
    <w:basedOn w:val="Domylnaczcionkaakapitu"/>
    <w:link w:val="Stopka"/>
    <w:uiPriority w:val="99"/>
    <w:qFormat/>
    <w:rsid w:val="004F0ACB"/>
  </w:style>
  <w:style w:type="character" w:customStyle="1" w:styleId="TekstdymkaZnak">
    <w:name w:val="Tekst dymka Znak"/>
    <w:basedOn w:val="Domylnaczcionkaakapitu"/>
    <w:link w:val="Tekstdymka"/>
    <w:uiPriority w:val="99"/>
    <w:semiHidden/>
    <w:qFormat/>
    <w:rsid w:val="00536804"/>
    <w:rPr>
      <w:rFonts w:ascii="Tahoma" w:hAnsi="Tahoma" w:cs="Tahoma"/>
      <w:sz w:val="16"/>
      <w:szCs w:val="16"/>
    </w:rPr>
  </w:style>
  <w:style w:type="character" w:styleId="Odwoaniedokomentarza">
    <w:name w:val="annotation reference"/>
    <w:basedOn w:val="Domylnaczcionkaakapitu"/>
    <w:uiPriority w:val="99"/>
    <w:semiHidden/>
    <w:unhideWhenUsed/>
    <w:qFormat/>
    <w:rsid w:val="0052117E"/>
    <w:rPr>
      <w:sz w:val="16"/>
      <w:szCs w:val="16"/>
    </w:rPr>
  </w:style>
  <w:style w:type="character" w:customStyle="1" w:styleId="TekstkomentarzaZnak">
    <w:name w:val="Tekst komentarza Znak"/>
    <w:basedOn w:val="Domylnaczcionkaakapitu"/>
    <w:link w:val="Tekstkomentarza"/>
    <w:uiPriority w:val="99"/>
    <w:semiHidden/>
    <w:qFormat/>
    <w:rsid w:val="0052117E"/>
    <w:rPr>
      <w:sz w:val="20"/>
      <w:szCs w:val="20"/>
    </w:rPr>
  </w:style>
  <w:style w:type="character" w:customStyle="1" w:styleId="TematkomentarzaZnak">
    <w:name w:val="Temat komentarza Znak"/>
    <w:basedOn w:val="TekstkomentarzaZnak"/>
    <w:link w:val="Tematkomentarza"/>
    <w:uiPriority w:val="99"/>
    <w:semiHidden/>
    <w:qFormat/>
    <w:rsid w:val="0052117E"/>
    <w:rPr>
      <w:b/>
      <w:bCs/>
      <w:sz w:val="20"/>
      <w:szCs w:val="20"/>
    </w:rPr>
  </w:style>
  <w:style w:type="character" w:customStyle="1" w:styleId="czeinternetowe">
    <w:name w:val="Łącze internetowe"/>
    <w:basedOn w:val="Domylnaczcionkaakapitu"/>
    <w:uiPriority w:val="99"/>
    <w:unhideWhenUsed/>
    <w:rsid w:val="003C4671"/>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C14B0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14B0E"/>
    <w:rPr>
      <w:vertAlign w:val="superscript"/>
    </w:rPr>
  </w:style>
  <w:style w:type="character" w:customStyle="1" w:styleId="TekstprzypisudolnegoZnak">
    <w:name w:val="Tekst przypisu dolnego Znak"/>
    <w:basedOn w:val="Domylnaczcionkaakapitu"/>
    <w:link w:val="Tekstprzypisudolnego"/>
    <w:uiPriority w:val="99"/>
    <w:semiHidden/>
    <w:qFormat/>
    <w:rsid w:val="00FD5333"/>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D5333"/>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Numeracjawierszy">
    <w:name w:val="Numeracja wierszy"/>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4F0ACB"/>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AE4848"/>
    <w:pPr>
      <w:ind w:left="720"/>
      <w:contextualSpacing/>
    </w:pPr>
  </w:style>
  <w:style w:type="paragraph" w:styleId="Stopka">
    <w:name w:val="footer"/>
    <w:basedOn w:val="Normalny"/>
    <w:link w:val="StopkaZnak"/>
    <w:uiPriority w:val="99"/>
    <w:unhideWhenUsed/>
    <w:rsid w:val="004F0AC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6804"/>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52117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2117E"/>
    <w:rPr>
      <w:b/>
      <w:bCs/>
    </w:rPr>
  </w:style>
  <w:style w:type="paragraph" w:styleId="Tekstprzypisukocowego">
    <w:name w:val="endnote text"/>
    <w:basedOn w:val="Normalny"/>
    <w:link w:val="TekstprzypisukocowegoZnak"/>
    <w:uiPriority w:val="99"/>
    <w:semiHidden/>
    <w:unhideWhenUsed/>
    <w:rsid w:val="00C14B0E"/>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FD5333"/>
    <w:pPr>
      <w:spacing w:after="0" w:line="240" w:lineRule="auto"/>
    </w:pPr>
    <w:rPr>
      <w:sz w:val="20"/>
      <w:szCs w:val="20"/>
    </w:rPr>
  </w:style>
  <w:style w:type="paragraph" w:customStyle="1" w:styleId="Default">
    <w:name w:val="Default"/>
    <w:qFormat/>
    <w:pPr>
      <w:spacing w:after="200" w:line="276" w:lineRule="auto"/>
    </w:pPr>
    <w:rPr>
      <w:rFonts w:ascii="Times New Roman" w:eastAsia="Calibri" w:hAnsi="Times New Roman" w:cs="Tahoma"/>
      <w:color w:val="000000"/>
      <w:sz w:val="24"/>
    </w:rPr>
  </w:style>
  <w:style w:type="numbering" w:customStyle="1" w:styleId="Numeracja123">
    <w:name w:val="Numeracja 123"/>
    <w:qFormat/>
  </w:style>
  <w:style w:type="character" w:styleId="Hipercze">
    <w:name w:val="Hyperlink"/>
    <w:basedOn w:val="Domylnaczcionkaakapitu"/>
    <w:uiPriority w:val="99"/>
    <w:unhideWhenUsed/>
    <w:rsid w:val="006149E1"/>
    <w:rPr>
      <w:color w:val="0000FF" w:themeColor="hyperlink"/>
      <w:u w:val="single"/>
    </w:rPr>
  </w:style>
  <w:style w:type="character" w:styleId="Nierozpoznanawzmianka">
    <w:name w:val="Unresolved Mention"/>
    <w:basedOn w:val="Domylnaczcionkaakapitu"/>
    <w:uiPriority w:val="99"/>
    <w:semiHidden/>
    <w:unhideWhenUsed/>
    <w:rsid w:val="0061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synow.oswiata.iod2@edu.um.warszawa.pl" TargetMode="External"/><Relationship Id="rId5" Type="http://schemas.openxmlformats.org/officeDocument/2006/relationships/webSettings" Target="webSettings.xml"/><Relationship Id="rId10" Type="http://schemas.openxmlformats.org/officeDocument/2006/relationships/hyperlink" Target="mailto:sp100@edu.um.warszawa.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EF63-2FE2-4186-A639-01E5EFA6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3637</Words>
  <Characters>21823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kierownik stołówki</cp:lastModifiedBy>
  <cp:revision>4</cp:revision>
  <cp:lastPrinted>2021-07-09T09:08:00Z</cp:lastPrinted>
  <dcterms:created xsi:type="dcterms:W3CDTF">2021-08-26T07:33:00Z</dcterms:created>
  <dcterms:modified xsi:type="dcterms:W3CDTF">2021-08-26T10:15:00Z</dcterms:modified>
  <dc:language>pl-PL</dc:language>
</cp:coreProperties>
</file>