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84" w14:textId="4CCBD4A7" w:rsidR="00091532" w:rsidRDefault="00091532">
      <w:pPr>
        <w:ind w:right="-1"/>
        <w:jc w:val="right"/>
        <w:rPr>
          <w:sz w:val="16"/>
        </w:rPr>
      </w:pPr>
    </w:p>
    <w:p w14:paraId="05C42423" w14:textId="42A9F930" w:rsidR="00091532" w:rsidRDefault="00091532">
      <w:pPr>
        <w:spacing w:before="360" w:after="0" w:line="23" w:lineRule="atLeast"/>
        <w:jc w:val="center"/>
        <w:rPr>
          <w:b/>
        </w:rPr>
      </w:pPr>
    </w:p>
    <w:p w14:paraId="50AAFF72" w14:textId="77777777" w:rsidR="00091532" w:rsidRDefault="00091532">
      <w:pPr>
        <w:spacing w:after="0" w:line="23" w:lineRule="atLeast"/>
        <w:jc w:val="center"/>
        <w:rPr>
          <w:b/>
        </w:rPr>
      </w:pPr>
    </w:p>
    <w:p w14:paraId="4B16A31D" w14:textId="77777777" w:rsidR="00091532" w:rsidRDefault="00602203">
      <w:pPr>
        <w:spacing w:after="0" w:line="23" w:lineRule="atLeast"/>
        <w:jc w:val="center"/>
        <w:rPr>
          <w:b/>
          <w:sz w:val="32"/>
        </w:rPr>
      </w:pPr>
      <w:r>
        <w:rPr>
          <w:b/>
          <w:sz w:val="32"/>
        </w:rPr>
        <w:t xml:space="preserve">ZAPYTANIE OFERTOWE </w:t>
      </w:r>
    </w:p>
    <w:p w14:paraId="3E7C5C30" w14:textId="2030D300" w:rsidR="00091532" w:rsidRDefault="00602203">
      <w:pPr>
        <w:spacing w:after="0" w:line="23" w:lineRule="atLeast"/>
        <w:jc w:val="center"/>
        <w:rPr>
          <w:sz w:val="32"/>
          <w:szCs w:val="32"/>
        </w:rPr>
      </w:pPr>
      <w:r w:rsidRPr="0059028E">
        <w:rPr>
          <w:b/>
          <w:sz w:val="32"/>
          <w:szCs w:val="32"/>
        </w:rPr>
        <w:t>D</w:t>
      </w:r>
      <w:r>
        <w:rPr>
          <w:b/>
          <w:sz w:val="32"/>
          <w:szCs w:val="32"/>
        </w:rPr>
        <w:t xml:space="preserve">ostawa żywności </w:t>
      </w:r>
      <w:r w:rsidR="00B84788">
        <w:rPr>
          <w:b/>
          <w:sz w:val="32"/>
          <w:szCs w:val="32"/>
        </w:rPr>
        <w:t>–</w:t>
      </w:r>
      <w:r w:rsidRPr="0059028E">
        <w:rPr>
          <w:b/>
          <w:sz w:val="32"/>
          <w:szCs w:val="32"/>
        </w:rPr>
        <w:t xml:space="preserve"> </w:t>
      </w:r>
      <w:r w:rsidR="00B517CC" w:rsidRPr="00B517CC">
        <w:rPr>
          <w:b/>
          <w:sz w:val="32"/>
          <w:szCs w:val="32"/>
        </w:rPr>
        <w:t>zboża, ziemniaki, warzywa, owoce i orzechy</w:t>
      </w:r>
      <w:r w:rsidR="00093EEE">
        <w:t xml:space="preserve"> </w:t>
      </w:r>
      <w:r>
        <w:rPr>
          <w:b/>
          <w:sz w:val="32"/>
          <w:szCs w:val="32"/>
        </w:rPr>
        <w:t xml:space="preserve">do </w:t>
      </w:r>
      <w:r w:rsidR="008125C7">
        <w:rPr>
          <w:b/>
          <w:sz w:val="32"/>
          <w:szCs w:val="32"/>
        </w:rPr>
        <w:t>Szkoły Podstawowej nr 100</w:t>
      </w:r>
      <w:r>
        <w:rPr>
          <w:b/>
          <w:sz w:val="32"/>
          <w:szCs w:val="32"/>
        </w:rPr>
        <w:t xml:space="preserve"> w Warszawie.</w:t>
      </w:r>
    </w:p>
    <w:p w14:paraId="43E9704F" w14:textId="77777777" w:rsidR="00091532" w:rsidRDefault="00091532">
      <w:pPr>
        <w:spacing w:after="0" w:line="23" w:lineRule="atLeast"/>
        <w:jc w:val="center"/>
        <w:rPr>
          <w:b/>
          <w:sz w:val="32"/>
        </w:rPr>
      </w:pPr>
    </w:p>
    <w:p w14:paraId="6D865C7D" w14:textId="77777777" w:rsidR="00091532" w:rsidRDefault="00602203">
      <w:pPr>
        <w:pStyle w:val="Akapitzlist"/>
        <w:shd w:val="clear" w:color="auto" w:fill="D9D9D9" w:themeFill="background1" w:themeFillShade="D9"/>
        <w:spacing w:after="0"/>
        <w:ind w:left="0"/>
        <w:jc w:val="both"/>
        <w:rPr>
          <w:b/>
        </w:rPr>
      </w:pPr>
      <w:r>
        <w:rPr>
          <w:b/>
        </w:rPr>
        <w:t>I    NAZWA (FIRMA) ZAMAWIAJĄCEGO</w:t>
      </w:r>
    </w:p>
    <w:p w14:paraId="569726CA" w14:textId="77777777" w:rsidR="00091532" w:rsidRDefault="00602203">
      <w:pPr>
        <w:pStyle w:val="Akapitzlist"/>
        <w:spacing w:after="0" w:line="23" w:lineRule="atLeast"/>
        <w:ind w:left="357"/>
        <w:jc w:val="both"/>
      </w:pPr>
      <w:r>
        <w:t>Nazwa:</w:t>
      </w:r>
      <w:r>
        <w:tab/>
      </w:r>
      <w:r w:rsidR="008125C7">
        <w:t>Szkoła Podstawowa nr 100 im. płk. Francesco Nullo</w:t>
      </w:r>
    </w:p>
    <w:p w14:paraId="7FB7E520" w14:textId="77777777" w:rsidR="00091532" w:rsidRDefault="00602203">
      <w:pPr>
        <w:pStyle w:val="Akapitzlist"/>
        <w:spacing w:after="0" w:line="23" w:lineRule="atLeast"/>
        <w:ind w:left="357"/>
        <w:jc w:val="both"/>
      </w:pPr>
      <w:r>
        <w:t>Adres:</w:t>
      </w:r>
      <w:r>
        <w:tab/>
      </w:r>
      <w:r w:rsidR="008125C7">
        <w:t>ul. Taneczna 54/58, 02-829 Warszawa</w:t>
      </w:r>
    </w:p>
    <w:p w14:paraId="4CDE0358" w14:textId="77777777" w:rsidR="00091532" w:rsidRDefault="00602203">
      <w:pPr>
        <w:pStyle w:val="Akapitzlist"/>
        <w:spacing w:after="0" w:line="23" w:lineRule="atLeast"/>
        <w:ind w:left="357"/>
        <w:jc w:val="both"/>
      </w:pPr>
      <w:r>
        <w:t>Nr tel.:</w:t>
      </w:r>
      <w:r>
        <w:tab/>
      </w:r>
      <w:r w:rsidR="008125C7">
        <w:t>22 643 33 03, 22 643 05 78</w:t>
      </w:r>
    </w:p>
    <w:p w14:paraId="7C333795" w14:textId="77777777" w:rsidR="00091532" w:rsidRDefault="00602203">
      <w:pPr>
        <w:pStyle w:val="Akapitzlist"/>
        <w:spacing w:after="0" w:line="23" w:lineRule="atLeast"/>
        <w:ind w:left="357"/>
        <w:jc w:val="both"/>
      </w:pPr>
      <w:r>
        <w:t>E-mail.:</w:t>
      </w:r>
      <w:r>
        <w:tab/>
      </w:r>
      <w:r w:rsidR="008125C7">
        <w:t>sp100</w:t>
      </w:r>
      <w:r>
        <w:t>@edu.um.warszawa.pl</w:t>
      </w:r>
    </w:p>
    <w:p w14:paraId="53E84F8E" w14:textId="77777777" w:rsidR="00091532" w:rsidRDefault="00602203">
      <w:pPr>
        <w:pStyle w:val="Akapitzlist"/>
        <w:spacing w:after="0" w:line="23" w:lineRule="atLeast"/>
        <w:ind w:left="357"/>
        <w:jc w:val="both"/>
      </w:pPr>
      <w:r>
        <w:t>Strona internetowa:</w:t>
      </w:r>
    </w:p>
    <w:p w14:paraId="1240E151" w14:textId="77777777" w:rsidR="00091532" w:rsidRDefault="008125C7">
      <w:pPr>
        <w:pStyle w:val="Akapitzlist"/>
        <w:spacing w:after="0" w:line="23" w:lineRule="atLeast"/>
        <w:ind w:left="357"/>
        <w:jc w:val="both"/>
      </w:pPr>
      <w:r>
        <w:rPr>
          <w:rStyle w:val="czeinternetowe"/>
        </w:rPr>
        <w:t>www.sp100.edu.pl</w:t>
      </w:r>
    </w:p>
    <w:p w14:paraId="5E109506" w14:textId="77777777" w:rsidR="00091532" w:rsidRDefault="00602203">
      <w:pPr>
        <w:pStyle w:val="Akapitzlist"/>
        <w:spacing w:after="0" w:line="23" w:lineRule="atLeast"/>
        <w:ind w:left="357"/>
        <w:jc w:val="both"/>
      </w:pPr>
      <w:r>
        <w:t>Strona internetowa prowadzonego postępowania:</w:t>
      </w:r>
    </w:p>
    <w:p w14:paraId="3D31F4A7" w14:textId="77777777" w:rsidR="00130CC0" w:rsidRDefault="00570C34">
      <w:pPr>
        <w:pStyle w:val="Akapitzlist"/>
        <w:spacing w:after="0" w:line="23" w:lineRule="atLeast"/>
        <w:ind w:left="357"/>
        <w:jc w:val="both"/>
        <w:rPr>
          <w:rStyle w:val="czeinternetowe"/>
        </w:rPr>
      </w:pPr>
      <w:r w:rsidRPr="00570C34">
        <w:rPr>
          <w:rStyle w:val="czeinternetowe"/>
        </w:rPr>
        <w:t>https://sp100w-wa.bip.wikom.pl/strona/zamowienia-publiczne</w:t>
      </w:r>
    </w:p>
    <w:p w14:paraId="40836C9B" w14:textId="77777777" w:rsidR="00091532" w:rsidRDefault="00602203">
      <w:pPr>
        <w:pStyle w:val="Akapitzlist"/>
        <w:spacing w:after="0" w:line="23" w:lineRule="atLeast"/>
        <w:ind w:left="357"/>
        <w:jc w:val="both"/>
      </w:pPr>
      <w:r>
        <w:t>Na tej stronie udostępniane będą zmiany i wyjaśnienia treści Zapytania ofertowego oraz inne dokumenty zamówienia bezpośrednio związane z postępowaniem o udzielenie zamówienia.</w:t>
      </w:r>
    </w:p>
    <w:p w14:paraId="0CEA4A28" w14:textId="77777777" w:rsidR="00091532" w:rsidRDefault="00602203">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132B9DD3" w14:textId="77777777" w:rsidR="00091532" w:rsidRDefault="00602203">
      <w:pPr>
        <w:pStyle w:val="Akapitzlist"/>
        <w:numPr>
          <w:ilvl w:val="2"/>
          <w:numId w:val="1"/>
        </w:numPr>
        <w:spacing w:after="0"/>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0B527176" w14:textId="77777777" w:rsidR="00091532" w:rsidRDefault="00602203">
      <w:pPr>
        <w:pStyle w:val="Akapitzlist"/>
        <w:numPr>
          <w:ilvl w:val="2"/>
          <w:numId w:val="1"/>
        </w:numPr>
        <w:spacing w:after="0"/>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74D76C1E" w14:textId="77777777" w:rsidR="00091532" w:rsidRDefault="00602203">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075BBA35" w14:textId="1C677E34" w:rsidR="00091532" w:rsidRDefault="00602203">
      <w:pPr>
        <w:pStyle w:val="Akapitzlist"/>
        <w:numPr>
          <w:ilvl w:val="0"/>
          <w:numId w:val="2"/>
        </w:numPr>
        <w:spacing w:after="0"/>
        <w:ind w:left="397" w:hanging="397"/>
        <w:jc w:val="both"/>
      </w:pPr>
      <w:r>
        <w:t xml:space="preserve">Przedmiotem niniejszego zamówienia jest: dostawa żywności – </w:t>
      </w:r>
      <w:r w:rsidR="005B4051" w:rsidRPr="005B4051">
        <w:t>zboża, ziemniaki, warzywa, owoce i orzechy</w:t>
      </w:r>
      <w:r>
        <w:t xml:space="preserve"> do </w:t>
      </w:r>
      <w:r w:rsidR="00570C34">
        <w:t>Szkoły Podstawowej nr 100</w:t>
      </w:r>
      <w:r>
        <w:t xml:space="preserve"> w Warszawie, odpowiadających jakościowo szczegółowym normom handlowym (branżowym) i ogólnej normie handlowej określonych w obowiązujących przepisach prawa.</w:t>
      </w:r>
    </w:p>
    <w:p w14:paraId="650327BE" w14:textId="77777777" w:rsidR="00091532" w:rsidRDefault="00602203">
      <w:pPr>
        <w:pStyle w:val="Akapitzlist"/>
        <w:numPr>
          <w:ilvl w:val="0"/>
          <w:numId w:val="2"/>
        </w:numPr>
        <w:tabs>
          <w:tab w:val="clear" w:pos="720"/>
          <w:tab w:val="left" w:pos="400"/>
          <w:tab w:val="left" w:pos="450"/>
        </w:tabs>
        <w:spacing w:after="0"/>
        <w:ind w:left="397" w:hanging="397"/>
        <w:jc w:val="both"/>
      </w:pPr>
      <w:r>
        <w:t>Szczegółowy opis przedmiotu zamówienia znajduje się w Formularzu asortymentowo – cenowym stanowiącym załącznik nr 2.</w:t>
      </w:r>
    </w:p>
    <w:p w14:paraId="45188F78" w14:textId="77777777" w:rsidR="00091532" w:rsidRDefault="00602203">
      <w:pPr>
        <w:pStyle w:val="Akapitzlist"/>
        <w:numPr>
          <w:ilvl w:val="2"/>
          <w:numId w:val="1"/>
        </w:numPr>
        <w:spacing w:after="0"/>
        <w:jc w:val="both"/>
      </w:pPr>
      <w:r>
        <w:t>Przedmiot zamówienia określają kody CPV i nazwy:</w:t>
      </w:r>
    </w:p>
    <w:p w14:paraId="1E81BCB4" w14:textId="1C00FC9D" w:rsidR="00091532" w:rsidRPr="00093EEE" w:rsidRDefault="00B517CC" w:rsidP="00093EEE">
      <w:pPr>
        <w:widowControl w:val="0"/>
        <w:suppressAutoHyphens w:val="0"/>
        <w:overflowPunct w:val="0"/>
        <w:spacing w:after="0"/>
        <w:ind w:left="397"/>
        <w:rPr>
          <w:b/>
          <w:sz w:val="20"/>
        </w:rPr>
      </w:pPr>
      <w:r w:rsidRPr="00B517CC">
        <w:rPr>
          <w:rFonts w:ascii="Calibri" w:eastAsia="Times New Roman" w:hAnsi="Calibri" w:cs="Calibri"/>
          <w:b/>
          <w:color w:val="000000"/>
          <w:lang w:eastAsia="pl-PL"/>
        </w:rPr>
        <w:t>03200000-3</w:t>
      </w:r>
      <w:r w:rsidR="00093EEE" w:rsidRPr="00093EEE">
        <w:rPr>
          <w:rFonts w:ascii="Calibri" w:eastAsia="Times New Roman" w:hAnsi="Calibri" w:cs="Calibri"/>
          <w:b/>
          <w:color w:val="000000"/>
          <w:lang w:eastAsia="pl-PL"/>
        </w:rPr>
        <w:t>–</w:t>
      </w:r>
      <w:r w:rsidR="00093EEE">
        <w:rPr>
          <w:rFonts w:ascii="Calibri" w:eastAsia="Times New Roman" w:hAnsi="Calibri" w:cs="Calibri"/>
          <w:color w:val="000000"/>
          <w:lang w:eastAsia="pl-PL"/>
        </w:rPr>
        <w:t xml:space="preserve"> </w:t>
      </w:r>
      <w:bookmarkStart w:id="0" w:name="_Hlk80869307"/>
      <w:r w:rsidRPr="00D83D1B">
        <w:rPr>
          <w:rFonts w:ascii="Calibri" w:eastAsia="Times New Roman" w:hAnsi="Calibri" w:cs="Calibri"/>
          <w:b/>
          <w:color w:val="000000"/>
          <w:lang w:eastAsia="pl-PL"/>
        </w:rPr>
        <w:t>zboża, ziemniaki, warzywa, owoce i orzechy</w:t>
      </w:r>
      <w:bookmarkEnd w:id="0"/>
    </w:p>
    <w:p w14:paraId="09E8A7C8" w14:textId="3D2EF077" w:rsidR="00091532" w:rsidRDefault="00602203">
      <w:pPr>
        <w:pStyle w:val="Akapitzlist"/>
        <w:tabs>
          <w:tab w:val="left" w:pos="400"/>
        </w:tabs>
        <w:spacing w:after="0"/>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3D796286" w14:textId="77777777" w:rsidR="00091532" w:rsidRDefault="00602203">
      <w:pPr>
        <w:pStyle w:val="Akapitzlist"/>
        <w:tabs>
          <w:tab w:val="left" w:pos="400"/>
        </w:tabs>
        <w:ind w:left="0"/>
        <w:jc w:val="both"/>
      </w:pPr>
      <w:r>
        <w:t>5.</w:t>
      </w:r>
      <w:r>
        <w:tab/>
        <w:t xml:space="preserve">Wykonawca zobowiązuje się dostarczać produkty spożywcze stanowiące przedmiot umowy  </w:t>
      </w:r>
      <w:r>
        <w:tab/>
        <w:t xml:space="preserve">spełniające wymagania wymienione w obowiązujących przepisach prawa dotyczących </w:t>
      </w:r>
      <w:r>
        <w:tab/>
        <w:t xml:space="preserve">produkcji i obrotu żywności, oraz spełniające dodatkowe wymagania dotyczące tych produktów </w:t>
      </w:r>
      <w:r>
        <w:tab/>
        <w:t xml:space="preserve">jeżeli ich spełnienie zostało zadeklarowane przez producenta. </w:t>
      </w:r>
    </w:p>
    <w:p w14:paraId="74C5885B" w14:textId="77777777" w:rsidR="00091532" w:rsidRDefault="00602203">
      <w:pPr>
        <w:pStyle w:val="Akapitzlist"/>
        <w:tabs>
          <w:tab w:val="left" w:pos="400"/>
          <w:tab w:val="left" w:pos="450"/>
        </w:tabs>
        <w:ind w:left="0"/>
        <w:jc w:val="both"/>
      </w:pPr>
      <w:r>
        <w:t xml:space="preserve">6.  Zamawiający wymaga, aby Wykonawca udzielił gwarancji jakości na dostarczony przedmiot </w:t>
      </w:r>
      <w:r>
        <w:tab/>
        <w:t xml:space="preserve">zamówienia. Poprzez „gwarancję jakości” uznaje się, że termin przydatności do spożycia </w:t>
      </w:r>
      <w:r>
        <w:lastRenderedPageBreak/>
        <w:tab/>
        <w:t xml:space="preserve">produktów dostarczonych do placówek Zamawiającego będzie wynosić : 5 dni od daty każdej </w:t>
      </w:r>
      <w:r>
        <w:tab/>
        <w:t>dostawy.</w:t>
      </w:r>
    </w:p>
    <w:p w14:paraId="590D0C3C" w14:textId="77777777" w:rsidR="00091532" w:rsidRDefault="00602203">
      <w:pPr>
        <w:pStyle w:val="Akapitzlist"/>
        <w:tabs>
          <w:tab w:val="left" w:pos="450"/>
        </w:tabs>
        <w:spacing w:after="0"/>
        <w:ind w:left="0"/>
        <w:jc w:val="both"/>
      </w:pPr>
      <w:r>
        <w:t xml:space="preserve">7. </w:t>
      </w:r>
      <w:r>
        <w:tab/>
        <w:t xml:space="preserve">W przypadku otrzymania żywności o niewłaściwej jakości Zamawiający odmówi jej przyjęcia i </w:t>
      </w:r>
      <w:r>
        <w:tab/>
        <w:t xml:space="preserve">zgłosi reklamację niezwłocznie osobiście lub telefonicznie. </w:t>
      </w:r>
      <w:r>
        <w:tab/>
      </w:r>
    </w:p>
    <w:p w14:paraId="649B3954" w14:textId="0B49DE27" w:rsidR="00091532" w:rsidRDefault="00602203">
      <w:pPr>
        <w:pStyle w:val="Akapitzlist"/>
        <w:tabs>
          <w:tab w:val="left" w:pos="450"/>
          <w:tab w:val="left" w:pos="713"/>
        </w:tabs>
        <w:ind w:left="0"/>
        <w:jc w:val="both"/>
      </w:pPr>
      <w:r>
        <w:t xml:space="preserve">8. </w:t>
      </w:r>
      <w:r>
        <w:tab/>
        <w:t>Termin dostaw przedmiotu zamówienia, o którym mowa w części III ust. 1 do stołówki</w:t>
      </w:r>
      <w:r w:rsidR="005B4051">
        <w:t xml:space="preserve"> szkolnej</w:t>
      </w:r>
      <w:r>
        <w:t>, będzie odbywał się</w:t>
      </w:r>
      <w:r w:rsidR="00240E75">
        <w:t xml:space="preserve"> </w:t>
      </w:r>
      <w:r w:rsidR="005B4051">
        <w:t>3</w:t>
      </w:r>
      <w:r w:rsidR="00240E75">
        <w:t xml:space="preserve"> raz</w:t>
      </w:r>
      <w:r w:rsidR="005B4051">
        <w:t>y</w:t>
      </w:r>
      <w:r>
        <w:t xml:space="preserve"> w tygodniu, zgodnie z otrzymanym przez Wykonawcę </w:t>
      </w:r>
      <w:r>
        <w:tab/>
        <w:t>zleceniem dostawy wystawionym przez Zamawiającego.</w:t>
      </w:r>
    </w:p>
    <w:p w14:paraId="31F33C0F" w14:textId="77777777" w:rsidR="00091532" w:rsidRDefault="00602203">
      <w:pPr>
        <w:pStyle w:val="Akapitzlist"/>
        <w:tabs>
          <w:tab w:val="left" w:pos="450"/>
        </w:tabs>
        <w:ind w:left="0"/>
        <w:jc w:val="both"/>
      </w:pPr>
      <w:r>
        <w:t>9.  Wykonawca zobowiązuje się, do:</w:t>
      </w:r>
    </w:p>
    <w:p w14:paraId="5B53DE8B" w14:textId="3FA69AD9" w:rsidR="00091532" w:rsidRDefault="00602203">
      <w:pPr>
        <w:pStyle w:val="Akapitzlist"/>
        <w:tabs>
          <w:tab w:val="left" w:pos="288"/>
          <w:tab w:val="left" w:pos="563"/>
        </w:tabs>
        <w:ind w:left="0"/>
        <w:jc w:val="both"/>
      </w:pPr>
      <w:r>
        <w:tab/>
        <w:t xml:space="preserve">1)  dostarczania przedmiot zamówienia w środkach transportu utrzymujących właściwą </w:t>
      </w:r>
      <w:r>
        <w:tab/>
      </w:r>
      <w:r>
        <w:tab/>
      </w:r>
      <w:r>
        <w:tab/>
        <w:t>temperaturę, tj.</w:t>
      </w:r>
      <w:r>
        <w:rPr>
          <w:sz w:val="23"/>
          <w:szCs w:val="23"/>
        </w:rPr>
        <w:t xml:space="preserve"> od +</w:t>
      </w:r>
      <w:r w:rsidR="005B4051">
        <w:rPr>
          <w:sz w:val="23"/>
          <w:szCs w:val="23"/>
        </w:rPr>
        <w:t>5</w:t>
      </w:r>
      <w:r>
        <w:rPr>
          <w:sz w:val="23"/>
          <w:szCs w:val="23"/>
          <w:vertAlign w:val="superscript"/>
        </w:rPr>
        <w:t>o</w:t>
      </w:r>
      <w:r>
        <w:rPr>
          <w:sz w:val="23"/>
          <w:szCs w:val="23"/>
        </w:rPr>
        <w:t>C do +</w:t>
      </w:r>
      <w:r w:rsidR="00B517CC">
        <w:rPr>
          <w:sz w:val="23"/>
          <w:szCs w:val="23"/>
        </w:rPr>
        <w:t>10</w:t>
      </w:r>
      <w:r>
        <w:rPr>
          <w:sz w:val="23"/>
          <w:szCs w:val="23"/>
          <w:vertAlign w:val="superscript"/>
        </w:rPr>
        <w:t>o</w:t>
      </w:r>
      <w:r>
        <w:rPr>
          <w:sz w:val="23"/>
          <w:szCs w:val="23"/>
        </w:rPr>
        <w:t xml:space="preserve">C.Dopuszcza się podwyższenie temperatury jednak nie </w:t>
      </w:r>
      <w:r>
        <w:rPr>
          <w:sz w:val="23"/>
          <w:szCs w:val="23"/>
        </w:rPr>
        <w:tab/>
      </w:r>
      <w:r>
        <w:rPr>
          <w:sz w:val="23"/>
          <w:szCs w:val="23"/>
        </w:rPr>
        <w:tab/>
      </w:r>
      <w:r>
        <w:rPr>
          <w:sz w:val="23"/>
          <w:szCs w:val="23"/>
        </w:rPr>
        <w:tab/>
        <w:t xml:space="preserve">więcej niż do </w:t>
      </w:r>
      <w:r w:rsidR="00B517CC">
        <w:rPr>
          <w:sz w:val="23"/>
          <w:szCs w:val="23"/>
        </w:rPr>
        <w:t>12</w:t>
      </w:r>
      <w:r>
        <w:rPr>
          <w:sz w:val="23"/>
          <w:szCs w:val="23"/>
          <w:vertAlign w:val="superscript"/>
        </w:rPr>
        <w:t>o</w:t>
      </w:r>
      <w:r>
        <w:rPr>
          <w:sz w:val="23"/>
          <w:szCs w:val="23"/>
        </w:rPr>
        <w:t>C</w:t>
      </w:r>
    </w:p>
    <w:p w14:paraId="3B8D6532" w14:textId="04EDFA98" w:rsidR="00091532" w:rsidRDefault="00602203">
      <w:pPr>
        <w:pStyle w:val="Akapitzlist"/>
        <w:tabs>
          <w:tab w:val="left" w:pos="338"/>
          <w:tab w:val="left" w:pos="563"/>
        </w:tabs>
        <w:ind w:left="283"/>
        <w:jc w:val="both"/>
      </w:pPr>
      <w:r>
        <w:tab/>
        <w:t xml:space="preserve">2) realizacji zamówień poprzez bezpośrednie przekazywanie dostaw personelowi </w:t>
      </w:r>
      <w:r w:rsidR="005B4051">
        <w:t>szkoły</w:t>
      </w:r>
      <w:r>
        <w:t xml:space="preserve"> z </w:t>
      </w:r>
      <w:r>
        <w:tab/>
      </w:r>
      <w:r>
        <w:tab/>
        <w:t>zachowaniem łańcucha chłodniczego.</w:t>
      </w:r>
    </w:p>
    <w:p w14:paraId="3A6FFBD1" w14:textId="77777777" w:rsidR="00091532" w:rsidRDefault="00602203">
      <w:pPr>
        <w:pStyle w:val="Akapitzlist"/>
        <w:tabs>
          <w:tab w:val="left" w:pos="338"/>
          <w:tab w:val="left" w:pos="563"/>
        </w:tabs>
        <w:ind w:left="0"/>
        <w:jc w:val="both"/>
      </w:pPr>
      <w:r>
        <w:tab/>
        <w:t xml:space="preserve">3) realizowania dostaw przy użyciu środków transportu spełniających wymogi sanitarne, zgodnie </w:t>
      </w:r>
      <w:r>
        <w:tab/>
      </w:r>
      <w:r>
        <w:tab/>
        <w:t>z ustawą z dnia 25 sierpnia 2006 r. o bezpieczeństwie żywności</w:t>
      </w:r>
      <w:r>
        <w:br/>
      </w:r>
      <w:r>
        <w:tab/>
      </w:r>
      <w:r>
        <w:tab/>
        <w:t xml:space="preserve"> i żywienia.</w:t>
      </w:r>
    </w:p>
    <w:p w14:paraId="751C53CB" w14:textId="77777777" w:rsidR="00091532" w:rsidRDefault="00602203">
      <w:pPr>
        <w:pStyle w:val="Akapitzlist"/>
        <w:tabs>
          <w:tab w:val="left" w:pos="338"/>
          <w:tab w:val="left" w:pos="563"/>
        </w:tabs>
        <w:ind w:left="737" w:hanging="737"/>
        <w:jc w:val="both"/>
      </w:pPr>
      <w:r>
        <w:t>10.</w:t>
      </w:r>
      <w:r>
        <w:tab/>
        <w:t xml:space="preserve"> Zamawiający dodatkowo wymaga, aby:</w:t>
      </w:r>
    </w:p>
    <w:p w14:paraId="1379DE72" w14:textId="35820320" w:rsidR="00091532" w:rsidRDefault="005B4051">
      <w:pPr>
        <w:pStyle w:val="Akapitzlist"/>
        <w:tabs>
          <w:tab w:val="left" w:pos="338"/>
          <w:tab w:val="left" w:pos="563"/>
        </w:tabs>
        <w:ind w:left="340"/>
        <w:jc w:val="both"/>
      </w:pPr>
      <w:r>
        <w:t>1</w:t>
      </w:r>
      <w:r w:rsidR="00602203">
        <w:t xml:space="preserve">) dostarczane artykuły spełniały wymogi jakościowe określone przez Zamawiającego w opisie </w:t>
      </w:r>
      <w:r w:rsidR="00602203">
        <w:tab/>
        <w:t>przedmiotu zamówienia;</w:t>
      </w:r>
    </w:p>
    <w:p w14:paraId="4557714A" w14:textId="7A641A96" w:rsidR="00091532" w:rsidRDefault="005B4051">
      <w:pPr>
        <w:pStyle w:val="Akapitzlist"/>
        <w:tabs>
          <w:tab w:val="left" w:pos="338"/>
          <w:tab w:val="left" w:pos="563"/>
          <w:tab w:val="left" w:pos="1138"/>
        </w:tabs>
        <w:ind w:left="340"/>
        <w:jc w:val="both"/>
      </w:pPr>
      <w:r>
        <w:t>2</w:t>
      </w:r>
      <w:r w:rsidR="00602203">
        <w:t xml:space="preserve">) dostarczane artykuły były zgodne z artykułami zaoferowanymi przez Wykonawcę na etapie </w:t>
      </w:r>
      <w:r w:rsidR="00602203">
        <w:tab/>
        <w:t>oferty;</w:t>
      </w:r>
    </w:p>
    <w:p w14:paraId="46A1EE5D" w14:textId="1DBB1F67" w:rsidR="00091532" w:rsidRDefault="005B4051">
      <w:pPr>
        <w:pStyle w:val="Akapitzlist"/>
        <w:tabs>
          <w:tab w:val="left" w:pos="338"/>
          <w:tab w:val="left" w:pos="563"/>
        </w:tabs>
        <w:ind w:left="340"/>
        <w:jc w:val="both"/>
      </w:pPr>
      <w:r>
        <w:t>3</w:t>
      </w:r>
      <w:r w:rsidR="00602203">
        <w:t>) dostarczane artykuły były prawidłowo oznaczone</w:t>
      </w:r>
      <w:r>
        <w:t>.</w:t>
      </w:r>
    </w:p>
    <w:p w14:paraId="4D422E64" w14:textId="77777777" w:rsidR="00091532" w:rsidRDefault="00602203">
      <w:pPr>
        <w:pStyle w:val="Akapitzlist"/>
        <w:tabs>
          <w:tab w:val="left" w:pos="450"/>
        </w:tabs>
        <w:ind w:left="0"/>
        <w:jc w:val="both"/>
      </w:pPr>
      <w:r>
        <w:t xml:space="preserve">11.  Osoby wykonujące dostawę muszą legitymować się aktualnym zaświadczeniem lekarskim </w:t>
      </w:r>
      <w:r>
        <w:br/>
      </w:r>
      <w:r>
        <w:tab/>
        <w:t xml:space="preserve"> do celów sanitarno-epidemiologicznych oraz posiadać czystą odzież ochronną.</w:t>
      </w:r>
    </w:p>
    <w:p w14:paraId="7EFA8C8A" w14:textId="77777777" w:rsidR="00091532" w:rsidRDefault="00602203">
      <w:pPr>
        <w:pStyle w:val="Akapitzlist"/>
        <w:tabs>
          <w:tab w:val="left" w:pos="450"/>
        </w:tabs>
        <w:spacing w:after="0"/>
        <w:ind w:left="397" w:hanging="397"/>
        <w:jc w:val="both"/>
        <w:rPr>
          <w:vertAlign w:val="superscript"/>
        </w:rPr>
      </w:pPr>
      <w:r>
        <w:t xml:space="preserve">12.   Zamawiający nie dopuszcza składania ofert częściowych, Wykonawca może złożyć tylko jedną  </w:t>
      </w:r>
      <w:r>
        <w:tab/>
        <w:t>ofertę na całość zamówienia.</w:t>
      </w:r>
    </w:p>
    <w:p w14:paraId="6CEE7EA5" w14:textId="77777777" w:rsidR="00091532" w:rsidRDefault="00602203">
      <w:pPr>
        <w:pStyle w:val="Akapitzlist"/>
        <w:tabs>
          <w:tab w:val="left" w:pos="450"/>
        </w:tabs>
        <w:spacing w:after="0"/>
        <w:ind w:left="0"/>
        <w:jc w:val="both"/>
      </w:pPr>
      <w:r>
        <w:t>13.   Zamawiający nie dopuszcza możliwość składania ofert równoważnych.</w:t>
      </w:r>
    </w:p>
    <w:p w14:paraId="147D6B2B" w14:textId="77777777" w:rsidR="00091532" w:rsidRDefault="00602203">
      <w:pPr>
        <w:pStyle w:val="Akapitzlist"/>
        <w:shd w:val="clear" w:color="auto" w:fill="D9D9D9" w:themeFill="background1" w:themeFillShade="D9"/>
        <w:spacing w:before="360" w:after="0"/>
        <w:ind w:left="340" w:hanging="340"/>
        <w:jc w:val="both"/>
        <w:rPr>
          <w:b/>
        </w:rPr>
      </w:pPr>
      <w:r>
        <w:rPr>
          <w:b/>
        </w:rPr>
        <w:t>IV TERMIN WYKONANIA ZAMÓWIENIA</w:t>
      </w:r>
    </w:p>
    <w:p w14:paraId="2A850167" w14:textId="0EA05CAD" w:rsidR="00091532" w:rsidRDefault="00602203">
      <w:pPr>
        <w:pStyle w:val="Akapitzlist"/>
        <w:spacing w:after="0"/>
        <w:ind w:left="1077"/>
        <w:jc w:val="both"/>
        <w:rPr>
          <w:b/>
        </w:rPr>
      </w:pPr>
      <w:r>
        <w:t>Od dnia podpisania umowy  do dnia: 31.12.2021 r.</w:t>
      </w:r>
    </w:p>
    <w:p w14:paraId="4B938969"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Pr>
          <w:b/>
        </w:rPr>
        <w:br/>
      </w:r>
      <w:r>
        <w:rPr>
          <w:b/>
        </w:rPr>
        <w:tab/>
        <w:t>Z POSTĘPOWANIA</w:t>
      </w:r>
    </w:p>
    <w:p w14:paraId="760B5570" w14:textId="77777777" w:rsidR="00091532" w:rsidRDefault="00602203">
      <w:pPr>
        <w:pStyle w:val="Akapitzlist"/>
        <w:spacing w:after="0"/>
        <w:ind w:left="0"/>
        <w:jc w:val="both"/>
      </w:pPr>
      <w:r>
        <w:t>1.      Zamawiający wymaga, aby realizacja przedmiotu zamówienia następowała:</w:t>
      </w:r>
    </w:p>
    <w:p w14:paraId="2BD990CA" w14:textId="77777777" w:rsidR="00091532" w:rsidRDefault="00602203">
      <w:pPr>
        <w:spacing w:after="0"/>
        <w:ind w:left="510"/>
        <w:contextualSpacing/>
        <w:jc w:val="both"/>
        <w:rPr>
          <w:bCs/>
        </w:rPr>
      </w:pPr>
      <w:r>
        <w:rPr>
          <w:bCs/>
        </w:rPr>
        <w:t>a) z miejsca składowania / 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produktów pochodzenia zwierzęcego (ze wskazaniem produktów pochodzących z zakładu, które mogą być wprowadzane na rynek na terytorium RP),</w:t>
      </w:r>
    </w:p>
    <w:p w14:paraId="54946CD3" w14:textId="77777777" w:rsidR="00091532" w:rsidRDefault="00602203">
      <w:pPr>
        <w:spacing w:after="0"/>
        <w:ind w:left="454"/>
        <w:contextualSpacing/>
        <w:jc w:val="both"/>
        <w:rPr>
          <w:bCs/>
        </w:rPr>
      </w:pPr>
      <w:r>
        <w:rPr>
          <w:bCs/>
        </w:rPr>
        <w:t xml:space="preserve">b) przy użyciu co najmniej 1 środka transportu spełniających wymogi sanitarne, zgodnie </w:t>
      </w:r>
      <w:r>
        <w:rPr>
          <w:bCs/>
        </w:rPr>
        <w:br/>
        <w:t>z ustawą z dnia 25 sierpnia 2006 r. o bezpieczeństwie żywności i żywienia (</w:t>
      </w:r>
      <w:proofErr w:type="spellStart"/>
      <w:r>
        <w:rPr>
          <w:bCs/>
        </w:rPr>
        <w:t>t.j</w:t>
      </w:r>
      <w:proofErr w:type="spellEnd"/>
      <w:r>
        <w:rPr>
          <w:bCs/>
        </w:rPr>
        <w:t xml:space="preserve">. Dz. U. z 2019 r., poz. 1252), udokumentowane aktualnymi decyzjami lub zaświadczeniami lub opiniami wydanymi </w:t>
      </w:r>
      <w:r>
        <w:rPr>
          <w:bCs/>
        </w:rPr>
        <w:lastRenderedPageBreak/>
        <w:t>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5D1FB384" w14:textId="77777777" w:rsidR="00091532" w:rsidRDefault="00602203">
      <w:pPr>
        <w:spacing w:after="0"/>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2436B921" w14:textId="77777777" w:rsidR="00091532" w:rsidRDefault="00602203">
      <w:pPr>
        <w:spacing w:after="0"/>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6268E939" w14:textId="77777777" w:rsidR="00091532" w:rsidRDefault="00602203">
      <w:pPr>
        <w:spacing w:after="0"/>
        <w:ind w:left="624" w:firstLine="57"/>
        <w:contextualSpacing/>
        <w:jc w:val="both"/>
        <w:rPr>
          <w:bCs/>
        </w:rPr>
      </w:pPr>
      <w:r>
        <w:t>a) 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Pr>
          <w:bCs/>
        </w:rPr>
        <w:t xml:space="preserve"> </w:t>
      </w:r>
    </w:p>
    <w:p w14:paraId="6DC81F6C" w14:textId="77777777" w:rsidR="00091532" w:rsidRDefault="00602203">
      <w:pPr>
        <w:spacing w:after="0"/>
        <w:ind w:left="624" w:firstLine="57"/>
        <w:contextualSpacing/>
        <w:jc w:val="both"/>
      </w:pPr>
      <w:r>
        <w:t>b) 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Pr>
          <w:shd w:val="clear" w:color="auto" w:fill="FFFF00"/>
        </w:rPr>
        <w:t xml:space="preserve"> </w:t>
      </w:r>
    </w:p>
    <w:p w14:paraId="316A6BC5" w14:textId="77777777" w:rsidR="00091532" w:rsidRDefault="00602203">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5AB53005" w14:textId="77777777" w:rsidR="00091532" w:rsidRDefault="00602203">
      <w:pPr>
        <w:pStyle w:val="Akapitzlist"/>
        <w:spacing w:after="0"/>
        <w:ind w:left="0"/>
        <w:jc w:val="both"/>
        <w:rPr>
          <w:b/>
        </w:rPr>
      </w:pPr>
      <w:r>
        <w:rPr>
          <w:b/>
        </w:rPr>
        <w:t>A. OŚWIADCZENIA I DOKUMENTY SKŁADANE WRAZ Z OFERTĄ</w:t>
      </w:r>
    </w:p>
    <w:p w14:paraId="74000648" w14:textId="39FD2392" w:rsidR="00091532" w:rsidRDefault="00602203">
      <w:pPr>
        <w:pStyle w:val="Akapitzlist"/>
        <w:tabs>
          <w:tab w:val="left" w:pos="338"/>
        </w:tabs>
        <w:spacing w:after="0"/>
        <w:ind w:left="17"/>
        <w:jc w:val="both"/>
      </w:pPr>
      <w:r>
        <w:t xml:space="preserve">1. </w:t>
      </w:r>
      <w:r>
        <w:tab/>
        <w:t>Wypełniony Formularz ofertowy – stanowiący załącznik nr 1;</w:t>
      </w:r>
    </w:p>
    <w:p w14:paraId="3FFDE986" w14:textId="77777777" w:rsidR="00091532" w:rsidRDefault="00602203">
      <w:pPr>
        <w:pStyle w:val="Akapitzlist"/>
        <w:spacing w:after="0"/>
        <w:ind w:left="17"/>
        <w:jc w:val="both"/>
      </w:pPr>
      <w:r>
        <w:t>2.   Wypełniony Formularz asortymentowo-cenowy – stanowiący załącznik nr 2;</w:t>
      </w:r>
    </w:p>
    <w:p w14:paraId="0AF48CC7" w14:textId="77777777" w:rsidR="00091532" w:rsidRDefault="00602203">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(zapis opcjonalny)</w:t>
      </w:r>
    </w:p>
    <w:p w14:paraId="62C972A0" w14:textId="77777777" w:rsidR="00091532" w:rsidRDefault="00602203">
      <w:pPr>
        <w:pStyle w:val="Akapitzlist"/>
        <w:numPr>
          <w:ilvl w:val="1"/>
          <w:numId w:val="1"/>
        </w:numPr>
        <w:spacing w:before="360" w:after="0"/>
        <w:jc w:val="both"/>
        <w:rPr>
          <w:b/>
        </w:rPr>
      </w:pPr>
      <w:r>
        <w:rPr>
          <w:b/>
        </w:rPr>
        <w:t>OŚWIADCZENIA I DOKUMENTY SKŁADANE PRZEZ WYKONAWCĘ NA WEZWANIE ZAMAWIAJĄCEGO</w:t>
      </w:r>
    </w:p>
    <w:p w14:paraId="653F5723" w14:textId="77777777" w:rsidR="00091532" w:rsidRDefault="00602203">
      <w:pPr>
        <w:pStyle w:val="Akapitzlist"/>
        <w:numPr>
          <w:ilvl w:val="2"/>
          <w:numId w:val="1"/>
        </w:numPr>
        <w:spacing w:after="0"/>
        <w:jc w:val="both"/>
      </w:pPr>
      <w:r>
        <w:t>Przed podpisaniem umowy Zamawiający wezwie Wykonawcę do złożenia we wskazanym przez siebie terminie decyzji, zaświadczeń lub opinii:</w:t>
      </w:r>
    </w:p>
    <w:p w14:paraId="49FED2F3" w14:textId="77777777" w:rsidR="00091532" w:rsidRDefault="00602203">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zapewnienia higieny w obrocie artykułami żywnościowymi. </w:t>
      </w:r>
      <w:r>
        <w:rPr>
          <w:b/>
          <w:bCs/>
        </w:rPr>
        <w:t>Załącznik nr 3 do Zapytania ofertowego.</w:t>
      </w:r>
    </w:p>
    <w:p w14:paraId="4FEF8A12" w14:textId="77777777" w:rsidR="00091532" w:rsidRDefault="00602203">
      <w:pPr>
        <w:pStyle w:val="Akapitzlist"/>
        <w:tabs>
          <w:tab w:val="left" w:pos="1075"/>
        </w:tabs>
        <w:spacing w:after="0"/>
        <w:ind w:left="397"/>
        <w:jc w:val="both"/>
      </w:pPr>
      <w:r>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w:t>
      </w:r>
      <w:r>
        <w:lastRenderedPageBreak/>
        <w:t xml:space="preserve">dokumencie są aktualne i nie uległy zmianie na dzień upływu terminu składania ofert. </w:t>
      </w:r>
      <w:r>
        <w:rPr>
          <w:b/>
          <w:bCs/>
        </w:rPr>
        <w:t>Załącznik nr 3 do Zapytania ofertowego.</w:t>
      </w:r>
    </w:p>
    <w:p w14:paraId="3390AD8E" w14:textId="77777777" w:rsidR="00091532" w:rsidRDefault="00602203">
      <w:pPr>
        <w:pStyle w:val="Akapitzlist"/>
        <w:numPr>
          <w:ilvl w:val="1"/>
          <w:numId w:val="1"/>
        </w:numPr>
        <w:spacing w:before="360" w:after="0"/>
        <w:jc w:val="both"/>
        <w:rPr>
          <w:b/>
        </w:rPr>
      </w:pPr>
      <w:r>
        <w:rPr>
          <w:b/>
        </w:rPr>
        <w:t>OPIS SPOSOBU PRZYGOTOWANIA OFERTY</w:t>
      </w:r>
    </w:p>
    <w:p w14:paraId="505EF255" w14:textId="77777777" w:rsidR="00091532" w:rsidRDefault="00602203">
      <w:pPr>
        <w:pStyle w:val="Akapitzlist"/>
        <w:numPr>
          <w:ilvl w:val="2"/>
          <w:numId w:val="1"/>
        </w:numPr>
        <w:spacing w:after="0"/>
        <w:jc w:val="both"/>
      </w:pPr>
      <w:r>
        <w:t>Ofertę, której treść musi odpowiadać treści Zapytaniu Ofertowego, należy sporządzić w języku polskim.</w:t>
      </w:r>
    </w:p>
    <w:p w14:paraId="6583873C" w14:textId="77777777" w:rsidR="00091532" w:rsidRDefault="00602203">
      <w:pPr>
        <w:pStyle w:val="Akapitzlist"/>
        <w:numPr>
          <w:ilvl w:val="2"/>
          <w:numId w:val="1"/>
        </w:numPr>
        <w:spacing w:after="0"/>
        <w:jc w:val="both"/>
      </w:pPr>
      <w:r>
        <w:t>Wykonawca składa ofertę wraz z wymaganymi oświadczeniami i dokumentami.</w:t>
      </w:r>
    </w:p>
    <w:p w14:paraId="01E7F945" w14:textId="77777777" w:rsidR="00091532" w:rsidRDefault="00602203">
      <w:pPr>
        <w:pStyle w:val="Akapitzlist"/>
        <w:numPr>
          <w:ilvl w:val="2"/>
          <w:numId w:val="1"/>
        </w:numPr>
        <w:spacing w:after="0"/>
        <w:jc w:val="both"/>
      </w:pPr>
      <w:r>
        <w:t>Wykonawca może złożyć jedną ofertę.</w:t>
      </w:r>
    </w:p>
    <w:p w14:paraId="3B5271D5" w14:textId="77777777" w:rsidR="00091532" w:rsidRDefault="00602203">
      <w:pPr>
        <w:pStyle w:val="Akapitzlist"/>
        <w:numPr>
          <w:ilvl w:val="2"/>
          <w:numId w:val="1"/>
        </w:numPr>
        <w:spacing w:after="0"/>
        <w:jc w:val="both"/>
      </w:pPr>
      <w:r>
        <w:t>Wykonawca może przed upływem terminu składania ofert zmienić lub wycofać ofertę.</w:t>
      </w:r>
    </w:p>
    <w:p w14:paraId="64E5C0D6" w14:textId="77777777" w:rsidR="00091532" w:rsidRDefault="00602203">
      <w:pPr>
        <w:pStyle w:val="Akapitzlist"/>
        <w:numPr>
          <w:ilvl w:val="2"/>
          <w:numId w:val="1"/>
        </w:numPr>
        <w:spacing w:after="0"/>
        <w:jc w:val="both"/>
      </w:pPr>
      <w:r>
        <w:t>Wykonawcy ponoszą wszelkie koszty związane z przygotowaniem i złożeniem oferty niezależnie od wyniku postępowania o udzielenie zamówienia.</w:t>
      </w:r>
    </w:p>
    <w:p w14:paraId="5D23B505" w14:textId="77777777" w:rsidR="00091532" w:rsidRDefault="00602203">
      <w:pPr>
        <w:pStyle w:val="Akapitzlist"/>
        <w:numPr>
          <w:ilvl w:val="1"/>
          <w:numId w:val="1"/>
        </w:numPr>
        <w:spacing w:before="360" w:after="0"/>
        <w:jc w:val="both"/>
        <w:rPr>
          <w:b/>
        </w:rPr>
      </w:pPr>
      <w:r>
        <w:rPr>
          <w:b/>
        </w:rPr>
        <w:t>FORMA DOKUMENTÓW W OFERCIE</w:t>
      </w:r>
    </w:p>
    <w:p w14:paraId="3DE47482" w14:textId="77777777" w:rsidR="00091532" w:rsidRDefault="00602203">
      <w:pPr>
        <w:pStyle w:val="Akapitzlist"/>
        <w:numPr>
          <w:ilvl w:val="2"/>
          <w:numId w:val="1"/>
        </w:numPr>
        <w:spacing w:after="0"/>
        <w:jc w:val="both"/>
      </w:pPr>
      <w:r>
        <w:t xml:space="preserve">Dokumenty i oświadczenia, o których mowa w Części A i B składane są w formie ELEKTRONICZNEJ NA ADRES EMAIL: </w:t>
      </w:r>
      <w:hyperlink r:id="rId8" w:history="1">
        <w:r w:rsidR="00570C34" w:rsidRPr="00B46BDC">
          <w:rPr>
            <w:rStyle w:val="Hipercze"/>
          </w:rPr>
          <w:t>sp100@edu.um.warszawa.pl</w:t>
        </w:r>
      </w:hyperlink>
      <w:r>
        <w:t xml:space="preserve"> </w:t>
      </w:r>
    </w:p>
    <w:p w14:paraId="00566417" w14:textId="77777777" w:rsidR="00091532" w:rsidRDefault="00602203">
      <w:pPr>
        <w:pStyle w:val="Akapitzlist"/>
        <w:numPr>
          <w:ilvl w:val="2"/>
          <w:numId w:val="1"/>
        </w:numPr>
        <w:spacing w:after="0"/>
        <w:jc w:val="both"/>
      </w:pPr>
      <w:r>
        <w:t>Dokumenty sporządzone w języku obcym muszą zostać złożone wraz z tłumaczeniem na język polski.</w:t>
      </w:r>
    </w:p>
    <w:p w14:paraId="0D4A7710" w14:textId="77777777" w:rsidR="00091532" w:rsidRDefault="00602203">
      <w:pPr>
        <w:pStyle w:val="Akapitzlist"/>
        <w:shd w:val="clear" w:color="auto" w:fill="D9D9D9" w:themeFill="background1" w:themeFillShade="D9"/>
        <w:spacing w:before="360" w:after="0"/>
        <w:ind w:left="340" w:hanging="340"/>
        <w:jc w:val="both"/>
        <w:rPr>
          <w:b/>
        </w:rPr>
      </w:pPr>
      <w:r>
        <w:rPr>
          <w:b/>
        </w:rPr>
        <w:t>VII SPOSÓB POROZUMIEWANIA SIĘ Z WYKONAWCAMI</w:t>
      </w:r>
    </w:p>
    <w:p w14:paraId="7CC656D5" w14:textId="77777777" w:rsidR="00091532" w:rsidRDefault="00602203">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9" w:history="1">
        <w:r w:rsidR="00570C34" w:rsidRPr="00B46BDC">
          <w:rPr>
            <w:rStyle w:val="Hipercze"/>
          </w:rPr>
          <w:t>sp100@edu.um.warszawa.pl</w:t>
        </w:r>
      </w:hyperlink>
    </w:p>
    <w:p w14:paraId="5FFE3688" w14:textId="77777777" w:rsidR="00091532" w:rsidRDefault="00602203">
      <w:pPr>
        <w:pStyle w:val="Akapitzlist"/>
        <w:shd w:val="clear" w:color="auto" w:fill="D9D9D9" w:themeFill="background1" w:themeFillShade="D9"/>
        <w:spacing w:before="360" w:after="0"/>
        <w:ind w:left="340" w:hanging="340"/>
        <w:jc w:val="both"/>
        <w:rPr>
          <w:b/>
        </w:rPr>
      </w:pPr>
      <w:r>
        <w:rPr>
          <w:b/>
        </w:rPr>
        <w:t>VIII TERMIN ZWIĄZANIA OFERTĄ</w:t>
      </w:r>
    </w:p>
    <w:p w14:paraId="367EF891" w14:textId="77777777" w:rsidR="00091532" w:rsidRDefault="00602203">
      <w:pPr>
        <w:pStyle w:val="Akapitzlist"/>
        <w:spacing w:after="0"/>
        <w:ind w:left="340" w:hanging="283"/>
        <w:jc w:val="both"/>
      </w:pPr>
      <w:r>
        <w:t xml:space="preserve">1. </w:t>
      </w:r>
      <w:r>
        <w:tab/>
        <w:t>Wykonawcy są związani ofertą przez okres 30 dni.</w:t>
      </w:r>
    </w:p>
    <w:p w14:paraId="4012A180" w14:textId="77777777" w:rsidR="00091532" w:rsidRDefault="00602203">
      <w:pPr>
        <w:pStyle w:val="Akapitzlist"/>
        <w:tabs>
          <w:tab w:val="left" w:pos="400"/>
        </w:tabs>
        <w:spacing w:after="0"/>
        <w:ind w:left="17"/>
        <w:jc w:val="both"/>
      </w:pPr>
      <w:r>
        <w:t xml:space="preserve">2. </w:t>
      </w:r>
      <w:r>
        <w:tab/>
        <w:t>Bieg terminu rozpoczyna się wraz z upływem terminu składania ofert.</w:t>
      </w:r>
    </w:p>
    <w:p w14:paraId="25CA88A3" w14:textId="77777777" w:rsidR="00091532" w:rsidRDefault="00602203">
      <w:pPr>
        <w:pStyle w:val="Akapitzlist"/>
        <w:shd w:val="clear" w:color="auto" w:fill="D9D9D9" w:themeFill="background1" w:themeFillShade="D9"/>
        <w:spacing w:before="360" w:after="0"/>
        <w:ind w:left="340" w:hanging="340"/>
        <w:jc w:val="both"/>
        <w:rPr>
          <w:b/>
        </w:rPr>
      </w:pPr>
      <w:r>
        <w:rPr>
          <w:b/>
        </w:rPr>
        <w:t>IX TAJEMNICA PRZEDSIĘBIORSTWA</w:t>
      </w:r>
    </w:p>
    <w:p w14:paraId="65E8A696" w14:textId="77777777" w:rsidR="00091532" w:rsidRDefault="00602203">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294BAC60" w14:textId="77777777" w:rsidR="00091532" w:rsidRDefault="00602203">
      <w:pPr>
        <w:pStyle w:val="Akapitzlist"/>
        <w:shd w:val="clear" w:color="auto" w:fill="D9D9D9" w:themeFill="background1" w:themeFillShade="D9"/>
        <w:spacing w:before="360" w:after="0"/>
        <w:ind w:left="0"/>
        <w:jc w:val="both"/>
        <w:rPr>
          <w:b/>
        </w:rPr>
      </w:pPr>
      <w:r>
        <w:rPr>
          <w:b/>
        </w:rPr>
        <w:t>X MIEJSCE ORAZ TERMIN SKŁADANIA OFERT</w:t>
      </w:r>
    </w:p>
    <w:p w14:paraId="57209738" w14:textId="77777777" w:rsidR="00091532" w:rsidRDefault="00602203">
      <w:pPr>
        <w:pStyle w:val="Akapitzlist"/>
        <w:tabs>
          <w:tab w:val="left" w:pos="288"/>
        </w:tabs>
        <w:spacing w:after="0"/>
        <w:ind w:left="17"/>
        <w:jc w:val="both"/>
      </w:pPr>
      <w:r>
        <w:t xml:space="preserve">1. Ofertę wraz z wymaganymi oświadczeniami i dokumentami oraz ewentualnymi załącznikami </w:t>
      </w:r>
      <w:r>
        <w:tab/>
        <w:t xml:space="preserve">należy złożyć w formie elektronicznej na adres email: </w:t>
      </w:r>
      <w:hyperlink r:id="rId10" w:history="1">
        <w:r w:rsidR="00570C34" w:rsidRPr="00B46BDC">
          <w:rPr>
            <w:rStyle w:val="Hipercze"/>
          </w:rPr>
          <w:t>sp100@edu.um.warszawa.pl</w:t>
        </w:r>
      </w:hyperlink>
      <w:r w:rsidR="00570C34">
        <w:t xml:space="preserve"> </w:t>
      </w:r>
      <w:r>
        <w:rPr>
          <w:rStyle w:val="czeinternetowe"/>
          <w:color w:val="000000"/>
          <w:u w:val="none"/>
        </w:rPr>
        <w:t xml:space="preserve">do dnia </w:t>
      </w:r>
      <w:r>
        <w:rPr>
          <w:rStyle w:val="czeinternetowe"/>
          <w:color w:val="000000"/>
          <w:u w:val="none"/>
        </w:rPr>
        <w:tab/>
      </w:r>
      <w:r w:rsidR="00570C34">
        <w:rPr>
          <w:rStyle w:val="czeinternetowe"/>
          <w:color w:val="000000"/>
          <w:u w:val="none"/>
        </w:rPr>
        <w:t>31.08.202</w:t>
      </w:r>
      <w:r>
        <w:rPr>
          <w:rStyle w:val="czeinternetowe"/>
          <w:color w:val="000000"/>
          <w:u w:val="none"/>
        </w:rPr>
        <w:t>1 r. do godz. 10:00. Oferty złożone po tym terminie zostaną odrzucone.</w:t>
      </w:r>
    </w:p>
    <w:p w14:paraId="18562FF7" w14:textId="5ECEFD44" w:rsidR="00091532" w:rsidRDefault="00602203">
      <w:pPr>
        <w:pStyle w:val="Akapitzlist"/>
        <w:tabs>
          <w:tab w:val="left" w:pos="338"/>
        </w:tabs>
        <w:spacing w:after="0"/>
        <w:ind w:left="17"/>
        <w:jc w:val="both"/>
      </w:pPr>
      <w:r>
        <w:t xml:space="preserve">2. </w:t>
      </w:r>
      <w:r>
        <w:tab/>
        <w:t xml:space="preserve">Otwarcie ofert nastąpi w dniu </w:t>
      </w:r>
      <w:r w:rsidR="00D83D1B">
        <w:t>27</w:t>
      </w:r>
      <w:r w:rsidR="00570C34">
        <w:t>.08.2021</w:t>
      </w:r>
      <w:r>
        <w:t xml:space="preserve"> o godz. 10.15. </w:t>
      </w:r>
    </w:p>
    <w:p w14:paraId="3D7ACA6E" w14:textId="77777777" w:rsidR="00091532" w:rsidRDefault="00602203">
      <w:pPr>
        <w:pStyle w:val="Akapitzlist"/>
        <w:shd w:val="clear" w:color="auto" w:fill="D9D9D9" w:themeFill="background1" w:themeFillShade="D9"/>
        <w:spacing w:before="360" w:after="0"/>
        <w:ind w:left="340" w:hanging="340"/>
        <w:jc w:val="both"/>
        <w:rPr>
          <w:b/>
        </w:rPr>
      </w:pPr>
      <w:r>
        <w:rPr>
          <w:b/>
        </w:rPr>
        <w:t>XI OPIS SPOSOBU OBLICZANIA CENY</w:t>
      </w:r>
    </w:p>
    <w:p w14:paraId="2AB4C48A" w14:textId="68CE8B5D" w:rsidR="00091532" w:rsidRDefault="00602203">
      <w:pPr>
        <w:tabs>
          <w:tab w:val="left" w:pos="63"/>
          <w:tab w:val="left" w:pos="338"/>
          <w:tab w:val="left" w:pos="400"/>
          <w:tab w:val="left" w:pos="2552"/>
        </w:tabs>
        <w:jc w:val="both"/>
        <w:rPr>
          <w:u w:val="single"/>
        </w:rPr>
      </w:pPr>
      <w:r>
        <w:t>Kwoty wpisane w formularzu</w:t>
      </w:r>
      <w:bookmarkStart w:id="1" w:name="_GoBack"/>
      <w:bookmarkEnd w:id="1"/>
      <w:r>
        <w:t xml:space="preserve"> ofertowym muszą odpowiadać kwotom wynikającym </w:t>
      </w:r>
      <w:r>
        <w:br/>
        <w:t xml:space="preserve">z załączonego do oferty formularza asortymentowo-  cenowego. W przypadku rozbieżności </w:t>
      </w:r>
      <w:r>
        <w:tab/>
      </w:r>
      <w:r>
        <w:tab/>
      </w:r>
      <w:r>
        <w:tab/>
        <w:t xml:space="preserve">między kwotami wpisanymi w formularzu ofertowym a tymi wskazanymi w formularzu cenowym </w:t>
      </w:r>
      <w:r>
        <w:tab/>
      </w:r>
      <w:r>
        <w:tab/>
        <w:t>– kwoty w formularzu ofertowym zostaną poprawione.</w:t>
      </w:r>
    </w:p>
    <w:p w14:paraId="73E4AF28"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 xml:space="preserve">XII OPIS KRYTERIÓW, KTÓRYMI ZAMAWIAJĄCY BĘDZIE SIĘ KIEROWAŁ PRZY WYBORZE OFERTY, </w:t>
      </w:r>
      <w:r>
        <w:rPr>
          <w:b/>
        </w:rPr>
        <w:tab/>
        <w:t>WRAZ Z PODANIEM WAG TYCH KRYTERIÓW I SPOSOBU OCENY OFERT</w:t>
      </w:r>
    </w:p>
    <w:p w14:paraId="2720873F" w14:textId="77777777" w:rsidR="00091532" w:rsidRDefault="00602203">
      <w:pPr>
        <w:pStyle w:val="Akapitzlist"/>
        <w:tabs>
          <w:tab w:val="left" w:pos="400"/>
        </w:tabs>
        <w:spacing w:after="0"/>
        <w:ind w:left="357"/>
      </w:pPr>
      <w:r>
        <w:t xml:space="preserve">1.  Kryterium oceny ofert: cena–100% </w:t>
      </w:r>
    </w:p>
    <w:p w14:paraId="25F13D27" w14:textId="77777777" w:rsidR="00091532" w:rsidRDefault="00602203">
      <w:pPr>
        <w:pStyle w:val="Akapitzlist"/>
        <w:tabs>
          <w:tab w:val="left" w:pos="400"/>
        </w:tabs>
        <w:spacing w:after="0"/>
        <w:ind w:left="357"/>
      </w:pPr>
      <w:r>
        <w:t>2.  Obliczenia dokonywane będą z dokładnością do dwóch miejsc po przecinku.</w:t>
      </w:r>
    </w:p>
    <w:p w14:paraId="32C3BCAA" w14:textId="77777777" w:rsidR="00091532" w:rsidRDefault="00602203">
      <w:pPr>
        <w:pStyle w:val="Akapitzlist"/>
        <w:shd w:val="clear" w:color="auto" w:fill="D9D9D9" w:themeFill="background1" w:themeFillShade="D9"/>
        <w:spacing w:before="360" w:after="0"/>
        <w:ind w:left="340" w:hanging="340"/>
        <w:jc w:val="both"/>
        <w:rPr>
          <w:b/>
        </w:rPr>
      </w:pPr>
      <w:r>
        <w:rPr>
          <w:b/>
        </w:rPr>
        <w:t>XIII POSTANOWIENIA KOŃCOWE</w:t>
      </w:r>
    </w:p>
    <w:p w14:paraId="1A2981C7" w14:textId="77777777" w:rsidR="00091532" w:rsidRDefault="00602203">
      <w:pPr>
        <w:pStyle w:val="Akapitzlist"/>
        <w:tabs>
          <w:tab w:val="left" w:pos="288"/>
          <w:tab w:val="left" w:pos="625"/>
        </w:tabs>
        <w:spacing w:after="0"/>
        <w:ind w:left="357"/>
        <w:jc w:val="both"/>
      </w:pPr>
      <w:r>
        <w:lastRenderedPageBreak/>
        <w:t>1.</w:t>
      </w:r>
      <w:r>
        <w:tab/>
        <w:t xml:space="preserve"> Zamawiający zastrzega sobie możliwość unieważnienia postępowania bez podania przyczyny.</w:t>
      </w:r>
    </w:p>
    <w:p w14:paraId="456475BA" w14:textId="77777777" w:rsidR="00091532" w:rsidRDefault="00602203">
      <w:pPr>
        <w:pStyle w:val="Akapitzlist"/>
        <w:tabs>
          <w:tab w:val="left" w:pos="225"/>
          <w:tab w:val="left" w:pos="675"/>
        </w:tabs>
        <w:spacing w:after="0"/>
        <w:ind w:left="357"/>
        <w:jc w:val="both"/>
      </w:pPr>
      <w:r>
        <w:t xml:space="preserve">2. </w:t>
      </w:r>
      <w:r>
        <w:tab/>
        <w:t xml:space="preserve"> Zamawiający zastrzega sobie prawo do poprawienia:</w:t>
      </w:r>
    </w:p>
    <w:p w14:paraId="3A053085" w14:textId="77777777" w:rsidR="00091532" w:rsidRDefault="00602203">
      <w:pPr>
        <w:pStyle w:val="Akapitzlist"/>
        <w:numPr>
          <w:ilvl w:val="3"/>
          <w:numId w:val="1"/>
        </w:numPr>
        <w:spacing w:after="0"/>
        <w:jc w:val="both"/>
      </w:pPr>
      <w:r>
        <w:t>oczywistej omyłki rachunkowej z uwzględnieniem konsekwencji rachunkowej dokonywanych poprawek;</w:t>
      </w:r>
    </w:p>
    <w:p w14:paraId="742330E2" w14:textId="77777777" w:rsidR="00091532" w:rsidRDefault="00602203">
      <w:pPr>
        <w:pStyle w:val="Akapitzlist"/>
        <w:numPr>
          <w:ilvl w:val="3"/>
          <w:numId w:val="1"/>
        </w:numPr>
        <w:spacing w:after="0"/>
        <w:jc w:val="both"/>
      </w:pPr>
      <w:r>
        <w:t>oczywistej omyłki pisarskiej.</w:t>
      </w:r>
    </w:p>
    <w:p w14:paraId="051754C0" w14:textId="77777777" w:rsidR="00091532" w:rsidRDefault="00602203">
      <w:pPr>
        <w:pStyle w:val="Akapitzlist"/>
        <w:numPr>
          <w:ilvl w:val="2"/>
          <w:numId w:val="1"/>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6B1B0CF5" w14:textId="77777777" w:rsidR="00091532" w:rsidRDefault="00602203">
      <w:pPr>
        <w:pStyle w:val="Akapitzlist"/>
        <w:numPr>
          <w:ilvl w:val="2"/>
          <w:numId w:val="1"/>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07CD1096" w14:textId="77777777" w:rsidR="00091532" w:rsidRDefault="00602203">
      <w:pPr>
        <w:pStyle w:val="Akapitzlist"/>
        <w:shd w:val="clear" w:color="auto" w:fill="D9D9D9" w:themeFill="background1" w:themeFillShade="D9"/>
        <w:spacing w:before="360" w:after="0"/>
        <w:ind w:left="340" w:hanging="340"/>
        <w:jc w:val="both"/>
        <w:rPr>
          <w:b/>
        </w:rPr>
      </w:pPr>
      <w:r>
        <w:rPr>
          <w:b/>
        </w:rPr>
        <w:t>XIV ZAŁĄCZNIKI DO ZAPYTANIA OFERTOWEGO</w:t>
      </w:r>
    </w:p>
    <w:p w14:paraId="61020E73" w14:textId="6CFB0BB4" w:rsidR="00091532" w:rsidRDefault="00602203">
      <w:pPr>
        <w:spacing w:after="0"/>
        <w:jc w:val="both"/>
      </w:pPr>
      <w:r>
        <w:t>Załącznik nr 1 – Formularz ofertowy</w:t>
      </w:r>
    </w:p>
    <w:p w14:paraId="26F14851" w14:textId="77777777" w:rsidR="00091532" w:rsidRDefault="00602203">
      <w:pPr>
        <w:spacing w:after="0"/>
        <w:jc w:val="both"/>
      </w:pPr>
      <w:r>
        <w:t>Załącznik nr 2 – Formularz asortymentowo – cenowy</w:t>
      </w:r>
    </w:p>
    <w:p w14:paraId="11700C8B" w14:textId="77777777" w:rsidR="00091532" w:rsidRDefault="00602203">
      <w:pPr>
        <w:spacing w:after="0"/>
        <w:jc w:val="both"/>
      </w:pPr>
      <w:r>
        <w:t>Załącznik nr 3 -</w:t>
      </w:r>
      <w:r>
        <w:rPr>
          <w:color w:val="000000"/>
          <w:shd w:val="clear" w:color="auto" w:fill="FFFFFF"/>
        </w:rPr>
        <w:t>Wykaz narzędzi, wyposażenia zakładu lub urządzeń technicznych.</w:t>
      </w:r>
    </w:p>
    <w:p w14:paraId="129DDE0E" w14:textId="77777777" w:rsidR="00091532" w:rsidRDefault="00602203">
      <w:pPr>
        <w:spacing w:after="0"/>
        <w:jc w:val="both"/>
      </w:pPr>
      <w:r>
        <w:t>Załącznik nr 4 – Projekt umowy</w:t>
      </w:r>
    </w:p>
    <w:p w14:paraId="4D5C8358" w14:textId="77777777" w:rsidR="00091532" w:rsidRDefault="00602203">
      <w:pPr>
        <w:spacing w:after="0"/>
        <w:ind w:left="2127" w:hanging="2127"/>
        <w:jc w:val="both"/>
      </w:pPr>
      <w:r>
        <w:t>Załącznik nr 5 – Klauzula informacyjna o przetwarzaniu danych osobowych dla Wykonawcy</w:t>
      </w:r>
    </w:p>
    <w:p w14:paraId="7127B303" w14:textId="77777777" w:rsidR="00091532" w:rsidRDefault="00602203">
      <w:pPr>
        <w:pStyle w:val="Akapitzlist"/>
        <w:spacing w:before="1080" w:after="0"/>
        <w:ind w:left="3969"/>
        <w:rPr>
          <w:b/>
        </w:rPr>
      </w:pPr>
      <w:r>
        <w:rPr>
          <w:b/>
        </w:rPr>
        <w:t>ZATWIERDZAM:</w:t>
      </w:r>
    </w:p>
    <w:p w14:paraId="1B0B7773" w14:textId="77777777" w:rsidR="00091532" w:rsidRDefault="00602203">
      <w:pPr>
        <w:pStyle w:val="Akapitzlist"/>
        <w:spacing w:before="1080" w:after="0"/>
        <w:ind w:left="3969"/>
        <w:rPr>
          <w:b/>
        </w:rPr>
      </w:pPr>
      <w:r>
        <w:t>...........................................................................................</w:t>
      </w:r>
    </w:p>
    <w:sectPr w:rsidR="00091532">
      <w:footerReference w:type="even" r:id="rId11"/>
      <w:footerReference w:type="default" r:id="rId12"/>
      <w:headerReference w:type="first" r:id="rId13"/>
      <w:footerReference w:type="first" r:id="rId14"/>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D3A6" w14:textId="77777777" w:rsidR="00234EE3" w:rsidRDefault="00234EE3">
      <w:pPr>
        <w:spacing w:after="0" w:line="240" w:lineRule="auto"/>
      </w:pPr>
      <w:r>
        <w:separator/>
      </w:r>
    </w:p>
  </w:endnote>
  <w:endnote w:type="continuationSeparator" w:id="0">
    <w:p w14:paraId="640E90B0" w14:textId="77777777" w:rsidR="00234EE3" w:rsidRDefault="0023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74081"/>
      <w:docPartObj>
        <w:docPartGallery w:val="Page Numbers (Top of Page)"/>
        <w:docPartUnique/>
      </w:docPartObj>
    </w:sdtPr>
    <w:sdtEndPr/>
    <w:sdtContent>
      <w:p w14:paraId="3E97FCED"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67CEF446" w14:textId="77777777" w:rsidR="00091532" w:rsidRDefault="0009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18785"/>
      <w:docPartObj>
        <w:docPartGallery w:val="Page Numbers (Top of Page)"/>
        <w:docPartUnique/>
      </w:docPartObj>
    </w:sdtPr>
    <w:sdtEndPr/>
    <w:sdtContent>
      <w:p w14:paraId="46057F39"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5</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5BEE8945" w14:textId="77777777" w:rsidR="00091532" w:rsidRDefault="000915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54125"/>
      <w:docPartObj>
        <w:docPartGallery w:val="Page Numbers (Top of Page)"/>
        <w:docPartUnique/>
      </w:docPartObj>
    </w:sdtPr>
    <w:sdtEndPr/>
    <w:sdtContent>
      <w:p w14:paraId="53124476"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7ED94877" w14:textId="77777777" w:rsidR="00091532" w:rsidRDefault="000915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BEF8" w14:textId="77777777" w:rsidR="00234EE3" w:rsidRDefault="00234EE3">
      <w:pPr>
        <w:spacing w:after="0" w:line="240" w:lineRule="auto"/>
      </w:pPr>
      <w:r>
        <w:separator/>
      </w:r>
    </w:p>
  </w:footnote>
  <w:footnote w:type="continuationSeparator" w:id="0">
    <w:p w14:paraId="13AF7145" w14:textId="77777777" w:rsidR="00234EE3" w:rsidRDefault="0023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947" w14:textId="473B584D" w:rsidR="00091532" w:rsidRDefault="00602203">
    <w:pPr>
      <w:pStyle w:val="Nagwek"/>
    </w:pPr>
    <w:ins w:id="2" w:author="Nieznany autor" w:date="2021-06-22T11:36:00Z">
      <w:r>
        <w:t xml:space="preserve">Znak sprawy: </w:t>
      </w:r>
    </w:ins>
    <w:r w:rsidR="00240E75">
      <w:t>SP100-ZP.26.</w:t>
    </w:r>
    <w:r w:rsidR="005B4051">
      <w:t>2/2021</w:t>
    </w:r>
    <w:r w:rsidR="00240E75">
      <w:t>.2021</w:t>
    </w:r>
  </w:p>
  <w:p w14:paraId="5E682CF1" w14:textId="5D91061F" w:rsidR="00240E75" w:rsidRPr="00240E75" w:rsidRDefault="00602203" w:rsidP="00240E75">
    <w:pPr>
      <w:pStyle w:val="Nagwek"/>
    </w:pPr>
    <w:ins w:id="3" w:author="Nieznany autor" w:date="2021-06-22T11:37:00Z">
      <w:r>
        <w:tab/>
        <w:t xml:space="preserve">                                                                                                            Data: </w:t>
      </w:r>
    </w:ins>
    <w:r w:rsidR="00240E75">
      <w:t>26.08.2021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4FB"/>
    <w:multiLevelType w:val="multilevel"/>
    <w:tmpl w:val="3A649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8C329D"/>
    <w:multiLevelType w:val="multilevel"/>
    <w:tmpl w:val="E1621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C76C3D"/>
    <w:multiLevelType w:val="multilevel"/>
    <w:tmpl w:val="7EAAE5B0"/>
    <w:lvl w:ilvl="0">
      <w:start w:val="2"/>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32"/>
    <w:rsid w:val="00091532"/>
    <w:rsid w:val="00093EEE"/>
    <w:rsid w:val="0011642A"/>
    <w:rsid w:val="00130CC0"/>
    <w:rsid w:val="001828F2"/>
    <w:rsid w:val="001A3311"/>
    <w:rsid w:val="00234EE3"/>
    <w:rsid w:val="00240E75"/>
    <w:rsid w:val="004406E3"/>
    <w:rsid w:val="00570C34"/>
    <w:rsid w:val="0059028E"/>
    <w:rsid w:val="005A5724"/>
    <w:rsid w:val="005B4051"/>
    <w:rsid w:val="00602203"/>
    <w:rsid w:val="00684A12"/>
    <w:rsid w:val="00783151"/>
    <w:rsid w:val="008125C7"/>
    <w:rsid w:val="00A169F6"/>
    <w:rsid w:val="00A446B4"/>
    <w:rsid w:val="00A87CC4"/>
    <w:rsid w:val="00B517CC"/>
    <w:rsid w:val="00B84788"/>
    <w:rsid w:val="00BD0F79"/>
    <w:rsid w:val="00D83D1B"/>
    <w:rsid w:val="00EC3B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028"/>
  <w15:docId w15:val="{181F1F9E-7EAE-4DAC-923E-9136B0E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2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5C7"/>
    <w:rPr>
      <w:rFonts w:ascii="Segoe UI" w:hAnsi="Segoe UI" w:cs="Segoe UI"/>
      <w:sz w:val="18"/>
      <w:szCs w:val="18"/>
    </w:rPr>
  </w:style>
  <w:style w:type="character" w:styleId="Hipercze">
    <w:name w:val="Hyperlink"/>
    <w:basedOn w:val="Domylnaczcionkaakapitu"/>
    <w:uiPriority w:val="99"/>
    <w:unhideWhenUsed/>
    <w:rsid w:val="00130CC0"/>
    <w:rPr>
      <w:color w:val="0000FF" w:themeColor="hyperlink"/>
      <w:u w:val="single"/>
    </w:rPr>
  </w:style>
  <w:style w:type="character" w:styleId="Nierozpoznanawzmianka">
    <w:name w:val="Unresolved Mention"/>
    <w:basedOn w:val="Domylnaczcionkaakapitu"/>
    <w:uiPriority w:val="99"/>
    <w:semiHidden/>
    <w:unhideWhenUsed/>
    <w:rsid w:val="0013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00@edu.um.warszawa.p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100@edu.um.warszawa.plL" TargetMode="External"/><Relationship Id="rId4" Type="http://schemas.openxmlformats.org/officeDocument/2006/relationships/settings" Target="settings.xml"/><Relationship Id="rId9" Type="http://schemas.openxmlformats.org/officeDocument/2006/relationships/hyperlink" Target="mailto:sp100@edu.um.warszawa.pl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F879-302E-4BDC-AF91-2F7F6016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11161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user</cp:lastModifiedBy>
  <cp:revision>3</cp:revision>
  <dcterms:created xsi:type="dcterms:W3CDTF">2021-08-26T09:33:00Z</dcterms:created>
  <dcterms:modified xsi:type="dcterms:W3CDTF">2021-08-27T05:43:00Z</dcterms:modified>
  <dc:language>pl-PL</dc:language>
</cp:coreProperties>
</file>